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08" w:rsidRPr="000818E3" w:rsidRDefault="00063208" w:rsidP="00063208">
      <w:pPr>
        <w:adjustRightInd w:val="0"/>
        <w:spacing w:before="39"/>
        <w:ind w:left="147" w:right="172"/>
        <w:jc w:val="center"/>
        <w:rPr>
          <w:rFonts w:ascii="Book Antiqua" w:hAnsi="Book Antiqua" w:cs="Calibri"/>
          <w:b/>
          <w:bCs/>
          <w:sz w:val="26"/>
          <w:szCs w:val="26"/>
          <w:u w:val="thick"/>
          <w:lang w:val="en-GB"/>
        </w:rPr>
      </w:pPr>
      <w:r w:rsidRPr="000818E3">
        <w:rPr>
          <w:rFonts w:ascii="Book Antiqua" w:hAnsi="Book Antiqua" w:cs="Calibri"/>
          <w:b/>
          <w:bCs/>
          <w:sz w:val="26"/>
          <w:szCs w:val="26"/>
          <w:u w:val="thick"/>
          <w:lang w:val="en-GB"/>
        </w:rPr>
        <w:t>Special Session on “</w:t>
      </w:r>
      <w:r>
        <w:rPr>
          <w:rFonts w:ascii="Book Antiqua" w:hAnsi="Book Antiqua" w:cs="Calibri"/>
          <w:b/>
          <w:bCs/>
          <w:sz w:val="26"/>
          <w:szCs w:val="26"/>
          <w:u w:val="thick"/>
          <w:lang w:val="en-GB"/>
        </w:rPr>
        <w:t xml:space="preserve">Advanced </w:t>
      </w:r>
      <w:r w:rsidRPr="00063208">
        <w:rPr>
          <w:rFonts w:ascii="Book Antiqua" w:hAnsi="Book Antiqua" w:cs="Calibri"/>
          <w:b/>
          <w:bCs/>
          <w:sz w:val="26"/>
          <w:szCs w:val="26"/>
          <w:u w:val="thick"/>
          <w:lang w:val="en-GB"/>
        </w:rPr>
        <w:t>Generation Computing and Communication </w:t>
      </w:r>
      <w:proofErr w:type="gramStart"/>
      <w:r w:rsidRPr="00063208">
        <w:rPr>
          <w:rFonts w:ascii="Book Antiqua" w:hAnsi="Book Antiqua" w:cs="Calibri"/>
          <w:b/>
          <w:bCs/>
          <w:sz w:val="26"/>
          <w:szCs w:val="26"/>
          <w:u w:val="thick"/>
          <w:lang w:val="en-GB"/>
        </w:rPr>
        <w:t>Technologies</w:t>
      </w:r>
      <w:r>
        <w:rPr>
          <w:rFonts w:ascii="Helvetica" w:hAnsi="Helvetica"/>
          <w:b/>
          <w:bCs/>
          <w:color w:val="333333"/>
          <w:sz w:val="18"/>
          <w:szCs w:val="18"/>
          <w:shd w:val="clear" w:color="auto" w:fill="FFFFFF"/>
        </w:rPr>
        <w:t> </w:t>
      </w:r>
      <w:r w:rsidRPr="000818E3">
        <w:rPr>
          <w:rFonts w:ascii="Book Antiqua" w:hAnsi="Book Antiqua" w:cs="Calibri"/>
          <w:b/>
          <w:bCs/>
          <w:sz w:val="26"/>
          <w:szCs w:val="26"/>
          <w:u w:val="thick"/>
          <w:lang w:val="en-GB"/>
        </w:rPr>
        <w:t>”</w:t>
      </w:r>
      <w:proofErr w:type="gramEnd"/>
      <w:r w:rsidRPr="000818E3">
        <w:rPr>
          <w:rFonts w:ascii="Book Antiqua" w:hAnsi="Book Antiqua" w:cs="Calibri"/>
          <w:b/>
          <w:bCs/>
          <w:sz w:val="26"/>
          <w:szCs w:val="26"/>
          <w:u w:val="thick"/>
          <w:lang w:val="en-GB"/>
        </w:rPr>
        <w:t xml:space="preserve"> </w:t>
      </w:r>
    </w:p>
    <w:p w:rsidR="00063208" w:rsidRPr="000818E3" w:rsidRDefault="00063208" w:rsidP="00063208">
      <w:pPr>
        <w:adjustRightInd w:val="0"/>
        <w:spacing w:before="13" w:line="220" w:lineRule="exact"/>
        <w:rPr>
          <w:rFonts w:ascii="Book Antiqua" w:hAnsi="Book Antiqua" w:cs="Calibri"/>
          <w:lang w:val="en-GB"/>
        </w:rPr>
      </w:pPr>
    </w:p>
    <w:p w:rsidR="00063208" w:rsidRPr="006D1DD1" w:rsidRDefault="00063208" w:rsidP="00063208">
      <w:pPr>
        <w:pStyle w:val="Titre1"/>
        <w:shd w:val="clear" w:color="auto" w:fill="FFA500"/>
        <w:spacing w:before="300" w:beforeAutospacing="0" w:after="150" w:afterAutospacing="0"/>
        <w:jc w:val="center"/>
        <w:rPr>
          <w:rFonts w:ascii="Book Antiqua" w:hAnsi="Book Antiqua" w:cs="Calibri"/>
          <w:b w:val="0"/>
          <w:bCs w:val="0"/>
          <w:kern w:val="0"/>
          <w:sz w:val="22"/>
          <w:szCs w:val="22"/>
          <w:lang w:val="en-GB"/>
        </w:rPr>
      </w:pPr>
      <w:r w:rsidRPr="006D1DD1">
        <w:rPr>
          <w:rFonts w:ascii="Book Antiqua" w:hAnsi="Book Antiqua" w:cs="Calibri"/>
          <w:b w:val="0"/>
          <w:bCs w:val="0"/>
          <w:kern w:val="0"/>
          <w:sz w:val="22"/>
          <w:szCs w:val="22"/>
          <w:lang w:val="en-GB"/>
        </w:rPr>
        <w:t>(5th International Conference on Communication, Management and Information Technology (ICCMIT 2018)</w:t>
      </w:r>
    </w:p>
    <w:p w:rsidR="00063208" w:rsidRPr="006D1DD1" w:rsidRDefault="00063208" w:rsidP="00063208">
      <w:pPr>
        <w:pStyle w:val="Titre3"/>
        <w:shd w:val="clear" w:color="auto" w:fill="E67E22"/>
        <w:spacing w:before="300" w:after="150"/>
        <w:jc w:val="center"/>
        <w:rPr>
          <w:rFonts w:ascii="Book Antiqua" w:hAnsi="Book Antiqua" w:cs="Calibri"/>
          <w:b w:val="0"/>
          <w:bCs w:val="0"/>
          <w:sz w:val="30"/>
          <w:szCs w:val="30"/>
          <w:lang w:val="en-GB"/>
        </w:rPr>
      </w:pPr>
      <w:r w:rsidRPr="006D1DD1">
        <w:rPr>
          <w:rFonts w:ascii="Book Antiqua" w:hAnsi="Book Antiqua" w:cs="Calibri"/>
          <w:b w:val="0"/>
          <w:bCs w:val="0"/>
          <w:sz w:val="30"/>
          <w:szCs w:val="30"/>
          <w:lang w:val="en-GB"/>
        </w:rPr>
        <w:t xml:space="preserve">Conference Venue: University of </w:t>
      </w:r>
      <w:proofErr w:type="spellStart"/>
      <w:r w:rsidRPr="006D1DD1">
        <w:rPr>
          <w:rFonts w:ascii="Book Antiqua" w:hAnsi="Book Antiqua" w:cs="Calibri"/>
          <w:b w:val="0"/>
          <w:bCs w:val="0"/>
          <w:sz w:val="30"/>
          <w:szCs w:val="30"/>
          <w:lang w:val="en-GB"/>
        </w:rPr>
        <w:t>Politecnica</w:t>
      </w:r>
      <w:proofErr w:type="spellEnd"/>
      <w:r w:rsidRPr="006D1DD1">
        <w:rPr>
          <w:rFonts w:ascii="Book Antiqua" w:hAnsi="Book Antiqua" w:cs="Calibri"/>
          <w:b w:val="0"/>
          <w:bCs w:val="0"/>
          <w:sz w:val="30"/>
          <w:szCs w:val="30"/>
          <w:lang w:val="en-GB"/>
        </w:rPr>
        <w:t xml:space="preserve"> de Madrid, Madrid, Spain</w:t>
      </w:r>
    </w:p>
    <w:p w:rsidR="00063208" w:rsidRPr="006D1DD1" w:rsidRDefault="00063208" w:rsidP="00063208">
      <w:pPr>
        <w:pStyle w:val="Titre3"/>
        <w:shd w:val="clear" w:color="auto" w:fill="E67E22"/>
        <w:spacing w:before="300" w:after="150"/>
        <w:jc w:val="center"/>
        <w:rPr>
          <w:rFonts w:ascii="Book Antiqua" w:hAnsi="Book Antiqua" w:cs="Calibri"/>
          <w:b w:val="0"/>
          <w:bCs w:val="0"/>
          <w:sz w:val="30"/>
          <w:szCs w:val="30"/>
          <w:lang w:val="en-GB"/>
        </w:rPr>
      </w:pPr>
      <w:r w:rsidRPr="006D1DD1">
        <w:rPr>
          <w:rFonts w:ascii="Book Antiqua" w:hAnsi="Book Antiqua" w:cs="Calibri"/>
          <w:b w:val="0"/>
          <w:bCs w:val="0"/>
          <w:sz w:val="30"/>
          <w:szCs w:val="30"/>
          <w:lang w:val="en-GB"/>
        </w:rPr>
        <w:t>Conference Date: April</w:t>
      </w:r>
      <w:proofErr w:type="gramStart"/>
      <w:r w:rsidRPr="006D1DD1">
        <w:rPr>
          <w:rFonts w:ascii="Book Antiqua" w:hAnsi="Book Antiqua" w:cs="Calibri"/>
          <w:b w:val="0"/>
          <w:bCs w:val="0"/>
          <w:sz w:val="30"/>
          <w:szCs w:val="30"/>
          <w:lang w:val="en-GB"/>
        </w:rPr>
        <w:t>  2</w:t>
      </w:r>
      <w:proofErr w:type="gramEnd"/>
      <w:r w:rsidRPr="006D1DD1">
        <w:rPr>
          <w:rFonts w:ascii="Book Antiqua" w:hAnsi="Book Antiqua" w:cs="Calibri"/>
          <w:b w:val="0"/>
          <w:bCs w:val="0"/>
          <w:sz w:val="30"/>
          <w:szCs w:val="30"/>
          <w:lang w:val="en-GB"/>
        </w:rPr>
        <w:t>-4, 2018</w:t>
      </w:r>
    </w:p>
    <w:p w:rsidR="00AF5238" w:rsidRDefault="00AF5238" w:rsidP="00AF5238">
      <w:pPr>
        <w:pStyle w:val="NormalWeb"/>
        <w:shd w:val="clear" w:color="auto" w:fill="FFFFFF"/>
        <w:spacing w:before="0" w:beforeAutospacing="0" w:after="120" w:afterAutospacing="0" w:line="270" w:lineRule="atLeast"/>
        <w:jc w:val="both"/>
        <w:rPr>
          <w:rFonts w:ascii="Book Antiqua" w:hAnsi="Book Antiqua" w:cs="Calibri"/>
          <w:b/>
          <w:bCs/>
          <w:u w:val="thick"/>
          <w:lang w:val="en-GB"/>
        </w:rPr>
      </w:pPr>
    </w:p>
    <w:p w:rsidR="00AF5238" w:rsidRPr="00AF5238" w:rsidRDefault="00AF5238" w:rsidP="00AF5238">
      <w:pPr>
        <w:pStyle w:val="NormalWeb"/>
        <w:shd w:val="clear" w:color="auto" w:fill="FFFFFF"/>
        <w:spacing w:before="0" w:beforeAutospacing="0" w:after="120" w:afterAutospacing="0" w:line="270" w:lineRule="atLeast"/>
        <w:jc w:val="both"/>
        <w:rPr>
          <w:rFonts w:ascii="Arial" w:hAnsi="Arial" w:cs="Arial"/>
          <w:color w:val="666666"/>
          <w:sz w:val="18"/>
          <w:szCs w:val="18"/>
          <w:lang w:val="en-GB"/>
        </w:rPr>
      </w:pPr>
      <w:r>
        <w:rPr>
          <w:rFonts w:ascii="Book Antiqua" w:hAnsi="Book Antiqua" w:cs="Calibri"/>
          <w:b/>
          <w:bCs/>
          <w:u w:val="thick"/>
          <w:lang w:val="en-GB"/>
        </w:rPr>
        <w:t>Target</w:t>
      </w:r>
      <w:r w:rsidR="00063208" w:rsidRPr="000818E3">
        <w:rPr>
          <w:rFonts w:ascii="Book Antiqua" w:hAnsi="Book Antiqua" w:cs="Calibri"/>
          <w:b/>
          <w:bCs/>
          <w:u w:val="thick"/>
          <w:lang w:val="en-GB"/>
        </w:rPr>
        <w:t>:</w:t>
      </w:r>
      <w:r w:rsidR="00063208" w:rsidRPr="000818E3">
        <w:rPr>
          <w:rFonts w:ascii="Book Antiqua" w:hAnsi="Book Antiqua" w:cs="Calibri"/>
          <w:b/>
          <w:bCs/>
          <w:lang w:val="en-GB"/>
        </w:rPr>
        <w:t xml:space="preserve">   </w:t>
      </w:r>
      <w:r w:rsidRPr="00AF5238">
        <w:rPr>
          <w:rFonts w:ascii="Book Antiqua" w:hAnsi="Book Antiqua" w:cs="Calibri"/>
          <w:lang w:val="en-GB"/>
        </w:rPr>
        <w:t>Advanced Generation Computing and Communication Technologies</w:t>
      </w:r>
      <w:proofErr w:type="gramStart"/>
      <w:r w:rsidRPr="00AF5238">
        <w:rPr>
          <w:rFonts w:ascii="Book Antiqua" w:hAnsi="Book Antiqua" w:cs="Calibri"/>
          <w:lang w:val="en-GB"/>
        </w:rPr>
        <w:t>  is</w:t>
      </w:r>
      <w:proofErr w:type="gramEnd"/>
      <w:r w:rsidRPr="00AF5238">
        <w:rPr>
          <w:rFonts w:ascii="Book Antiqua" w:hAnsi="Book Antiqua" w:cs="Calibri"/>
          <w:lang w:val="en-GB"/>
        </w:rPr>
        <w:t xml:space="preserve"> considered as </w:t>
      </w:r>
      <w:proofErr w:type="spellStart"/>
      <w:r w:rsidRPr="00AF5238">
        <w:rPr>
          <w:rFonts w:ascii="Book Antiqua" w:hAnsi="Book Antiqua" w:cs="Calibri"/>
          <w:lang w:val="en-GB"/>
        </w:rPr>
        <w:t>anttracting</w:t>
      </w:r>
      <w:proofErr w:type="spellEnd"/>
      <w:r w:rsidRPr="00AF5238">
        <w:rPr>
          <w:rFonts w:ascii="Book Antiqua" w:hAnsi="Book Antiqua" w:cs="Calibri"/>
          <w:lang w:val="en-GB"/>
        </w:rPr>
        <w:t xml:space="preserve"> research issues due to its </w:t>
      </w:r>
      <w:proofErr w:type="spellStart"/>
      <w:r w:rsidRPr="00AF5238">
        <w:rPr>
          <w:rFonts w:ascii="Book Antiqua" w:hAnsi="Book Antiqua" w:cs="Calibri"/>
          <w:lang w:val="en-GB"/>
        </w:rPr>
        <w:t>noveties</w:t>
      </w:r>
      <w:proofErr w:type="spellEnd"/>
      <w:r w:rsidRPr="00AF5238">
        <w:rPr>
          <w:rFonts w:ascii="Book Antiqua" w:hAnsi="Book Antiqua" w:cs="Calibri"/>
          <w:lang w:val="en-GB"/>
        </w:rPr>
        <w:t xml:space="preserve"> and impacts. For this reason, Advanced Generation Computing and Communication Technologies</w:t>
      </w:r>
      <w:proofErr w:type="gramStart"/>
      <w:r w:rsidRPr="00AF5238">
        <w:rPr>
          <w:rFonts w:ascii="Book Antiqua" w:hAnsi="Book Antiqua" w:cs="Calibri"/>
          <w:lang w:val="en-GB"/>
        </w:rPr>
        <w:t>  is</w:t>
      </w:r>
      <w:proofErr w:type="gramEnd"/>
      <w:r w:rsidRPr="00AF5238">
        <w:rPr>
          <w:rFonts w:ascii="Book Antiqua" w:hAnsi="Book Antiqua" w:cs="Calibri"/>
          <w:lang w:val="en-GB"/>
        </w:rPr>
        <w:t xml:space="preserve"> proposed to support the </w:t>
      </w:r>
      <w:proofErr w:type="spellStart"/>
      <w:r w:rsidRPr="00AF5238">
        <w:rPr>
          <w:rFonts w:ascii="Book Antiqua" w:hAnsi="Book Antiqua" w:cs="Calibri"/>
          <w:lang w:val="en-GB"/>
        </w:rPr>
        <w:t>deployement</w:t>
      </w:r>
      <w:proofErr w:type="spellEnd"/>
      <w:r w:rsidRPr="00AF5238">
        <w:rPr>
          <w:rFonts w:ascii="Book Antiqua" w:hAnsi="Book Antiqua" w:cs="Calibri"/>
          <w:lang w:val="en-GB"/>
        </w:rPr>
        <w:t xml:space="preserve"> and development  of new computational paradigms stemming from the cross-fertilization of various research fields. </w:t>
      </w:r>
      <w:proofErr w:type="gramStart"/>
      <w:r w:rsidRPr="000818E3">
        <w:rPr>
          <w:rFonts w:ascii="Book Antiqua" w:hAnsi="Book Antiqua" w:cs="Calibri"/>
          <w:lang w:val="en-GB"/>
        </w:rPr>
        <w:t>these</w:t>
      </w:r>
      <w:proofErr w:type="gramEnd"/>
      <w:r w:rsidRPr="000818E3">
        <w:rPr>
          <w:rFonts w:ascii="Book Antiqua" w:hAnsi="Book Antiqua" w:cs="Calibri"/>
          <w:lang w:val="en-GB"/>
        </w:rPr>
        <w:t xml:space="preserve"> fields aim to provide a high profile, industrial professionals, engineers, consultants, managers, educators and policy makers working in the field to contribute and disseminate innovative methods and approaches</w:t>
      </w:r>
      <w:r>
        <w:rPr>
          <w:rFonts w:ascii="Book Antiqua" w:hAnsi="Book Antiqua" w:cs="Calibri"/>
          <w:lang w:val="en-GB"/>
        </w:rPr>
        <w:t xml:space="preserve">. </w:t>
      </w:r>
      <w:proofErr w:type="spellStart"/>
      <w:r>
        <w:rPr>
          <w:rFonts w:ascii="Book Antiqua" w:hAnsi="Book Antiqua" w:cs="Calibri"/>
          <w:lang w:val="en-GB"/>
        </w:rPr>
        <w:t>Indeded</w:t>
      </w:r>
      <w:proofErr w:type="spellEnd"/>
      <w:r>
        <w:rPr>
          <w:rFonts w:ascii="Book Antiqua" w:hAnsi="Book Antiqua" w:cs="Calibri"/>
          <w:lang w:val="en-GB"/>
        </w:rPr>
        <w:t xml:space="preserve">, </w:t>
      </w:r>
      <w:r w:rsidRPr="00AF5238">
        <w:rPr>
          <w:rFonts w:ascii="Book Antiqua" w:hAnsi="Book Antiqua" w:cs="Calibri"/>
          <w:lang w:val="en-GB"/>
        </w:rPr>
        <w:t>These chosen will be encourages theoretical/practical papers concerning all types of learning, knowledge discovery, evolutionary mechanisms, and emergent systems that can lead to key technologies enabling us to build more complex and intelligent systems.</w:t>
      </w:r>
    </w:p>
    <w:p w:rsidR="00AF5238" w:rsidRDefault="00AF5238" w:rsidP="00AF5238">
      <w:pPr>
        <w:adjustRightInd w:val="0"/>
        <w:rPr>
          <w:rFonts w:ascii="Book Antiqua" w:hAnsi="Book Antiqua" w:cs="Calibri"/>
          <w:b/>
          <w:bCs/>
          <w:spacing w:val="-1"/>
          <w:u w:val="thick"/>
          <w:lang w:val="en-GB"/>
        </w:rPr>
      </w:pPr>
      <w:r w:rsidRPr="000818E3">
        <w:rPr>
          <w:rFonts w:ascii="Book Antiqua" w:hAnsi="Book Antiqua" w:cs="Calibri"/>
          <w:b/>
          <w:bCs/>
          <w:spacing w:val="-1"/>
          <w:u w:val="thick"/>
          <w:lang w:val="en-GB"/>
        </w:rPr>
        <w:t xml:space="preserve">THE FOLLOWING Topics </w:t>
      </w:r>
    </w:p>
    <w:p w:rsidR="00AF5238" w:rsidRPr="000818E3" w:rsidRDefault="00AF5238" w:rsidP="00AF5238">
      <w:pPr>
        <w:adjustRightInd w:val="0"/>
        <w:rPr>
          <w:rFonts w:ascii="Book Antiqua" w:hAnsi="Book Antiqua" w:cs="Calibri"/>
          <w:b/>
          <w:bCs/>
          <w:spacing w:val="-1"/>
          <w:u w:val="thick"/>
          <w:lang w:val="en-GB"/>
        </w:rPr>
      </w:pPr>
    </w:p>
    <w:p w:rsidR="00AF5238" w:rsidRPr="00AF5238" w:rsidRDefault="00AF5238" w:rsidP="00AF5238">
      <w:pPr>
        <w:adjustRightInd w:val="0"/>
        <w:rPr>
          <w:rFonts w:ascii="Book Antiqua" w:hAnsi="Book Antiqua" w:cs="Calibri"/>
          <w:lang w:val="en-GB" w:eastAsia="fr-FR"/>
        </w:rPr>
      </w:pPr>
      <w:r w:rsidRPr="00AF5238">
        <w:rPr>
          <w:rFonts w:ascii="Book Antiqua" w:hAnsi="Book Antiqua" w:cs="Calibri"/>
          <w:lang w:val="en-GB" w:eastAsia="fr-FR"/>
        </w:rPr>
        <w:t>The topics of interest include but are not limited to, the following tracks:</w:t>
      </w:r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r w:rsidRPr="00063208">
        <w:t xml:space="preserve">Data </w:t>
      </w:r>
      <w:proofErr w:type="spellStart"/>
      <w:r w:rsidRPr="00063208">
        <w:t>Mining</w:t>
      </w:r>
      <w:proofErr w:type="spellEnd"/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r w:rsidRPr="00063208">
        <w:t xml:space="preserve">Social </w:t>
      </w:r>
      <w:proofErr w:type="spellStart"/>
      <w:r w:rsidRPr="00063208">
        <w:t>Computing</w:t>
      </w:r>
      <w:proofErr w:type="spellEnd"/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r w:rsidRPr="00063208">
        <w:t xml:space="preserve">Cognitive </w:t>
      </w:r>
      <w:proofErr w:type="spellStart"/>
      <w:r w:rsidRPr="00063208">
        <w:t>Computing</w:t>
      </w:r>
      <w:proofErr w:type="spellEnd"/>
    </w:p>
    <w:p w:rsidR="00063208" w:rsidRDefault="00063208" w:rsidP="00063208">
      <w:pPr>
        <w:pStyle w:val="NormalWeb"/>
        <w:numPr>
          <w:ilvl w:val="0"/>
          <w:numId w:val="1"/>
        </w:numPr>
      </w:pPr>
      <w:proofErr w:type="spellStart"/>
      <w:r w:rsidRPr="00063208">
        <w:t>Programming</w:t>
      </w:r>
      <w:proofErr w:type="spellEnd"/>
      <w:r w:rsidRPr="00063208">
        <w:t xml:space="preserve"> and </w:t>
      </w:r>
      <w:proofErr w:type="spellStart"/>
      <w:r w:rsidRPr="00063208">
        <w:t>Semantics</w:t>
      </w:r>
      <w:proofErr w:type="spellEnd"/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r w:rsidRPr="00063208">
        <w:t>Communication and Networking</w:t>
      </w:r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proofErr w:type="spellStart"/>
      <w:r w:rsidRPr="00063208">
        <w:t>Next</w:t>
      </w:r>
      <w:proofErr w:type="spellEnd"/>
      <w:r w:rsidRPr="00063208">
        <w:t xml:space="preserve"> </w:t>
      </w:r>
      <w:proofErr w:type="spellStart"/>
      <w:r w:rsidRPr="00063208">
        <w:t>Gen</w:t>
      </w:r>
      <w:proofErr w:type="spellEnd"/>
      <w:r w:rsidRPr="00063208">
        <w:t xml:space="preserve"> </w:t>
      </w:r>
      <w:proofErr w:type="spellStart"/>
      <w:r w:rsidRPr="00063208">
        <w:t>Systems</w:t>
      </w:r>
      <w:proofErr w:type="spellEnd"/>
      <w:r w:rsidRPr="00063208">
        <w:t xml:space="preserve"> and Services</w:t>
      </w:r>
    </w:p>
    <w:p w:rsidR="00063208" w:rsidRPr="00063208" w:rsidRDefault="00063208" w:rsidP="00063208">
      <w:pPr>
        <w:pStyle w:val="NormalWeb"/>
        <w:numPr>
          <w:ilvl w:val="0"/>
          <w:numId w:val="1"/>
        </w:numPr>
        <w:rPr>
          <w:lang w:val="en-GB"/>
        </w:rPr>
      </w:pPr>
      <w:r w:rsidRPr="00063208">
        <w:rPr>
          <w:lang w:val="en-GB"/>
        </w:rPr>
        <w:t>Green Solution for Next Gen Networks (NGN)</w:t>
      </w:r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proofErr w:type="spellStart"/>
      <w:r w:rsidRPr="00063208">
        <w:t>Electronic</w:t>
      </w:r>
      <w:proofErr w:type="spellEnd"/>
      <w:r w:rsidRPr="00063208">
        <w:t xml:space="preserve"> </w:t>
      </w:r>
      <w:proofErr w:type="spellStart"/>
      <w:r w:rsidRPr="00063208">
        <w:t>Microelectronic</w:t>
      </w:r>
      <w:proofErr w:type="spellEnd"/>
      <w:r w:rsidRPr="00063208">
        <w:t> </w:t>
      </w:r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r w:rsidRPr="00063208">
        <w:t xml:space="preserve"> Signal and Image </w:t>
      </w:r>
      <w:proofErr w:type="spellStart"/>
      <w:r w:rsidRPr="00063208">
        <w:t>Processing</w:t>
      </w:r>
      <w:proofErr w:type="spellEnd"/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r w:rsidRPr="00063208">
        <w:t>Control and instrumentation</w:t>
      </w:r>
    </w:p>
    <w:p w:rsidR="00063208" w:rsidRPr="00063208" w:rsidRDefault="00063208" w:rsidP="00063208">
      <w:pPr>
        <w:pStyle w:val="NormalWeb"/>
        <w:numPr>
          <w:ilvl w:val="0"/>
          <w:numId w:val="1"/>
        </w:numPr>
        <w:rPr>
          <w:lang w:val="en-GB"/>
        </w:rPr>
      </w:pPr>
      <w:r w:rsidRPr="00AF5238">
        <w:rPr>
          <w:lang w:val="en-GB"/>
        </w:rPr>
        <w:t>C</w:t>
      </w:r>
      <w:r w:rsidRPr="00063208">
        <w:rPr>
          <w:lang w:val="en-GB"/>
        </w:rPr>
        <w:t>ontrol Theory of Bio- and Nano-systems</w:t>
      </w:r>
    </w:p>
    <w:p w:rsidR="00063208" w:rsidRPr="006F7BC7" w:rsidRDefault="00063208" w:rsidP="00063208">
      <w:pPr>
        <w:pStyle w:val="NormalWeb"/>
        <w:numPr>
          <w:ilvl w:val="0"/>
          <w:numId w:val="1"/>
        </w:numPr>
        <w:rPr>
          <w:lang w:val="en-GB"/>
        </w:rPr>
      </w:pPr>
      <w:r w:rsidRPr="006F7BC7">
        <w:rPr>
          <w:lang w:val="en-GB"/>
        </w:rPr>
        <w:t>Bio/Nano/Molecular Computing and Engineerin</w:t>
      </w:r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r w:rsidRPr="00063208">
        <w:t xml:space="preserve">Internet of </w:t>
      </w:r>
      <w:proofErr w:type="spellStart"/>
      <w:r w:rsidRPr="00063208">
        <w:t>things</w:t>
      </w:r>
      <w:proofErr w:type="spellEnd"/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r w:rsidRPr="00063208">
        <w:t>Intelligence &amp; Recognition</w:t>
      </w:r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r w:rsidRPr="00063208">
        <w:t>Human-Machine interaction</w:t>
      </w:r>
    </w:p>
    <w:p w:rsidR="00063208" w:rsidRPr="006F7BC7" w:rsidRDefault="00063208" w:rsidP="00063208">
      <w:pPr>
        <w:pStyle w:val="NormalWeb"/>
        <w:numPr>
          <w:ilvl w:val="0"/>
          <w:numId w:val="1"/>
        </w:numPr>
        <w:rPr>
          <w:lang w:val="en-GB"/>
        </w:rPr>
      </w:pPr>
      <w:r w:rsidRPr="006F7BC7">
        <w:rPr>
          <w:lang w:val="en-GB"/>
        </w:rPr>
        <w:t xml:space="preserve"> Deep Learning and Deep Bayesian Networks</w:t>
      </w:r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r w:rsidRPr="00063208">
        <w:t>Virtual &amp; Augmented Reality</w:t>
      </w:r>
    </w:p>
    <w:p w:rsidR="00063208" w:rsidRPr="006F7BC7" w:rsidRDefault="00063208" w:rsidP="00063208">
      <w:pPr>
        <w:pStyle w:val="NormalWeb"/>
        <w:numPr>
          <w:ilvl w:val="0"/>
          <w:numId w:val="1"/>
        </w:numPr>
        <w:rPr>
          <w:lang w:val="en-GB"/>
        </w:rPr>
      </w:pPr>
      <w:r w:rsidRPr="006F7BC7">
        <w:rPr>
          <w:lang w:val="en-GB"/>
        </w:rPr>
        <w:lastRenderedPageBreak/>
        <w:t>Next Generation Image Sensor and Camera System</w:t>
      </w:r>
    </w:p>
    <w:p w:rsidR="00063208" w:rsidRPr="006F7BC7" w:rsidRDefault="00063208" w:rsidP="00063208">
      <w:pPr>
        <w:pStyle w:val="NormalWeb"/>
        <w:numPr>
          <w:ilvl w:val="0"/>
          <w:numId w:val="1"/>
        </w:numPr>
        <w:rPr>
          <w:lang w:val="en-GB"/>
        </w:rPr>
      </w:pPr>
      <w:r w:rsidRPr="006F7BC7">
        <w:rPr>
          <w:lang w:val="en-GB"/>
        </w:rPr>
        <w:t>Robotics for Next Generation Home Appliance</w:t>
      </w:r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r w:rsidRPr="00063208">
        <w:t>Cloud Computing</w:t>
      </w:r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r w:rsidRPr="00063208">
        <w:t>Security &amp; Privacy</w:t>
      </w:r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r w:rsidRPr="00063208">
        <w:t>Autonomous Driving</w:t>
      </w:r>
    </w:p>
    <w:p w:rsidR="00063208" w:rsidRPr="00063208" w:rsidRDefault="00063208" w:rsidP="00063208">
      <w:pPr>
        <w:pStyle w:val="NormalWeb"/>
        <w:numPr>
          <w:ilvl w:val="0"/>
          <w:numId w:val="1"/>
        </w:numPr>
      </w:pPr>
      <w:proofErr w:type="spellStart"/>
      <w:r>
        <w:t>Nanophysics</w:t>
      </w:r>
      <w:proofErr w:type="spellEnd"/>
    </w:p>
    <w:p w:rsidR="00AF5238" w:rsidRPr="00AF5238" w:rsidRDefault="007D34F5" w:rsidP="007D34F5">
      <w:pPr>
        <w:tabs>
          <w:tab w:val="left" w:pos="1290"/>
        </w:tabs>
        <w:rPr>
          <w:rFonts w:ascii="Book Antiqua" w:hAnsi="Book Antiqua" w:cs="Calibri"/>
          <w:lang w:val="en-GB"/>
        </w:rPr>
      </w:pPr>
      <w:proofErr w:type="gramStart"/>
      <w:r w:rsidRPr="007D34F5">
        <w:rPr>
          <w:rFonts w:ascii="Book Antiqua" w:hAnsi="Book Antiqua" w:cs="Calibri"/>
          <w:b/>
          <w:bCs/>
          <w:u w:val="single"/>
          <w:lang w:val="en-GB"/>
        </w:rPr>
        <w:t>Note :</w:t>
      </w:r>
      <w:proofErr w:type="gramEnd"/>
      <w:r>
        <w:rPr>
          <w:rFonts w:ascii="Book Antiqua" w:hAnsi="Book Antiqua" w:cs="Calibri"/>
          <w:lang w:val="en-GB"/>
        </w:rPr>
        <w:t xml:space="preserve"> </w:t>
      </w:r>
      <w:r w:rsidR="00AF5238" w:rsidRPr="00AF5238">
        <w:rPr>
          <w:rFonts w:ascii="Book Antiqua" w:hAnsi="Book Antiqua" w:cs="Calibri"/>
          <w:lang w:val="en-GB"/>
        </w:rPr>
        <w:t>A</w:t>
      </w:r>
      <w:r w:rsidR="00AF5238" w:rsidRPr="00AF5238">
        <w:rPr>
          <w:rFonts w:ascii="Book Antiqua" w:hAnsi="Book Antiqua" w:cs="Calibri"/>
          <w:spacing w:val="-1"/>
          <w:lang w:val="en-GB"/>
        </w:rPr>
        <w:t>l</w:t>
      </w:r>
      <w:r w:rsidR="00AF5238" w:rsidRPr="00AF5238">
        <w:rPr>
          <w:rFonts w:ascii="Book Antiqua" w:hAnsi="Book Antiqua" w:cs="Calibri"/>
          <w:lang w:val="en-GB"/>
        </w:rPr>
        <w:t>l</w:t>
      </w:r>
      <w:r w:rsidR="00AF5238" w:rsidRPr="00AF5238">
        <w:rPr>
          <w:rFonts w:ascii="Book Antiqua" w:hAnsi="Book Antiqua" w:cs="Calibri"/>
          <w:spacing w:val="5"/>
          <w:lang w:val="en-GB"/>
        </w:rPr>
        <w:t xml:space="preserve"> </w:t>
      </w:r>
      <w:r w:rsidR="00AF5238" w:rsidRPr="00AF5238">
        <w:rPr>
          <w:rFonts w:ascii="Book Antiqua" w:hAnsi="Book Antiqua" w:cs="Calibri"/>
          <w:lang w:val="en-GB"/>
        </w:rPr>
        <w:t>the</w:t>
      </w:r>
      <w:r w:rsidR="00AF5238" w:rsidRPr="00AF5238">
        <w:rPr>
          <w:rFonts w:ascii="Book Antiqua" w:hAnsi="Book Antiqua" w:cs="Calibri"/>
          <w:spacing w:val="5"/>
          <w:lang w:val="en-GB"/>
        </w:rPr>
        <w:t xml:space="preserve"> </w:t>
      </w:r>
      <w:r w:rsidR="00AF5238" w:rsidRPr="00AF5238">
        <w:rPr>
          <w:rFonts w:ascii="Book Antiqua" w:hAnsi="Book Antiqua" w:cs="Calibri"/>
          <w:spacing w:val="-3"/>
          <w:lang w:val="en-GB"/>
        </w:rPr>
        <w:t>a</w:t>
      </w:r>
      <w:r w:rsidR="00AF5238" w:rsidRPr="00AF5238">
        <w:rPr>
          <w:rFonts w:ascii="Book Antiqua" w:hAnsi="Book Antiqua" w:cs="Calibri"/>
          <w:lang w:val="en-GB"/>
        </w:rPr>
        <w:t>cc</w:t>
      </w:r>
      <w:r w:rsidR="00AF5238" w:rsidRPr="00AF5238">
        <w:rPr>
          <w:rFonts w:ascii="Book Antiqua" w:hAnsi="Book Antiqua" w:cs="Calibri"/>
          <w:spacing w:val="1"/>
          <w:lang w:val="en-GB"/>
        </w:rPr>
        <w:t>e</w:t>
      </w:r>
      <w:r w:rsidR="00AF5238" w:rsidRPr="00AF5238">
        <w:rPr>
          <w:rFonts w:ascii="Book Antiqua" w:hAnsi="Book Antiqua" w:cs="Calibri"/>
          <w:spacing w:val="-1"/>
          <w:lang w:val="en-GB"/>
        </w:rPr>
        <w:t>p</w:t>
      </w:r>
      <w:r w:rsidR="00AF5238" w:rsidRPr="00AF5238">
        <w:rPr>
          <w:rFonts w:ascii="Book Antiqua" w:hAnsi="Book Antiqua" w:cs="Calibri"/>
          <w:spacing w:val="-2"/>
          <w:lang w:val="en-GB"/>
        </w:rPr>
        <w:t>t</w:t>
      </w:r>
      <w:r w:rsidR="00AF5238" w:rsidRPr="00AF5238">
        <w:rPr>
          <w:rFonts w:ascii="Book Antiqua" w:hAnsi="Book Antiqua" w:cs="Calibri"/>
          <w:lang w:val="en-GB"/>
        </w:rPr>
        <w:t>ed</w:t>
      </w:r>
      <w:r w:rsidR="00AF5238" w:rsidRPr="00AF5238">
        <w:rPr>
          <w:rFonts w:ascii="Book Antiqua" w:hAnsi="Book Antiqua" w:cs="Calibri"/>
          <w:spacing w:val="5"/>
          <w:lang w:val="en-GB"/>
        </w:rPr>
        <w:t xml:space="preserve"> </w:t>
      </w:r>
      <w:r w:rsidR="00AF5238" w:rsidRPr="00AF5238">
        <w:rPr>
          <w:rFonts w:ascii="Book Antiqua" w:hAnsi="Book Antiqua" w:cs="Calibri"/>
          <w:spacing w:val="-1"/>
          <w:lang w:val="en-GB"/>
        </w:rPr>
        <w:t>p</w:t>
      </w:r>
      <w:r w:rsidR="00AF5238" w:rsidRPr="00AF5238">
        <w:rPr>
          <w:rFonts w:ascii="Book Antiqua" w:hAnsi="Book Antiqua" w:cs="Calibri"/>
          <w:lang w:val="en-GB"/>
        </w:rPr>
        <w:t>a</w:t>
      </w:r>
      <w:r w:rsidR="00AF5238" w:rsidRPr="00AF5238">
        <w:rPr>
          <w:rFonts w:ascii="Book Antiqua" w:hAnsi="Book Antiqua" w:cs="Calibri"/>
          <w:spacing w:val="-1"/>
          <w:lang w:val="en-GB"/>
        </w:rPr>
        <w:t>p</w:t>
      </w:r>
      <w:r w:rsidR="00AF5238" w:rsidRPr="00AF5238">
        <w:rPr>
          <w:rFonts w:ascii="Book Antiqua" w:hAnsi="Book Antiqua" w:cs="Calibri"/>
          <w:lang w:val="en-GB"/>
        </w:rPr>
        <w:t xml:space="preserve">ers </w:t>
      </w:r>
      <w:r w:rsidR="00AF5238" w:rsidRPr="00AF5238">
        <w:rPr>
          <w:rFonts w:ascii="Book Antiqua" w:hAnsi="Book Antiqua" w:cs="Calibri"/>
          <w:spacing w:val="1"/>
          <w:lang w:val="en-GB"/>
        </w:rPr>
        <w:t>o</w:t>
      </w:r>
      <w:r w:rsidR="00AF5238" w:rsidRPr="00AF5238">
        <w:rPr>
          <w:rFonts w:ascii="Book Antiqua" w:hAnsi="Book Antiqua" w:cs="Calibri"/>
          <w:lang w:val="en-GB"/>
        </w:rPr>
        <w:t>f</w:t>
      </w:r>
      <w:r w:rsidR="00AF5238" w:rsidRPr="00AF5238">
        <w:rPr>
          <w:rFonts w:ascii="Book Antiqua" w:hAnsi="Book Antiqua" w:cs="Calibri"/>
          <w:spacing w:val="2"/>
          <w:lang w:val="en-GB"/>
        </w:rPr>
        <w:t xml:space="preserve"> </w:t>
      </w:r>
      <w:r w:rsidR="00AF5238" w:rsidRPr="00AF5238">
        <w:rPr>
          <w:rFonts w:ascii="Book Antiqua" w:hAnsi="Book Antiqua" w:cs="Calibri"/>
          <w:lang w:val="en-GB"/>
        </w:rPr>
        <w:t>th</w:t>
      </w:r>
      <w:r w:rsidR="00AF5238" w:rsidRPr="00AF5238">
        <w:rPr>
          <w:rFonts w:ascii="Book Antiqua" w:hAnsi="Book Antiqua" w:cs="Calibri"/>
          <w:spacing w:val="-1"/>
          <w:lang w:val="en-GB"/>
        </w:rPr>
        <w:t>i</w:t>
      </w:r>
      <w:r w:rsidR="00AF5238" w:rsidRPr="00AF5238">
        <w:rPr>
          <w:rFonts w:ascii="Book Antiqua" w:hAnsi="Book Antiqua" w:cs="Calibri"/>
          <w:lang w:val="en-GB"/>
        </w:rPr>
        <w:t>s</w:t>
      </w:r>
      <w:r w:rsidR="00AF5238" w:rsidRPr="00AF5238">
        <w:rPr>
          <w:rFonts w:ascii="Book Antiqua" w:hAnsi="Book Antiqua" w:cs="Calibri"/>
          <w:spacing w:val="5"/>
          <w:lang w:val="en-GB"/>
        </w:rPr>
        <w:t xml:space="preserve"> </w:t>
      </w:r>
      <w:r w:rsidR="00AF5238" w:rsidRPr="00AF5238">
        <w:rPr>
          <w:rFonts w:ascii="Book Antiqua" w:hAnsi="Book Antiqua" w:cs="Calibri"/>
          <w:spacing w:val="-2"/>
          <w:lang w:val="en-GB"/>
        </w:rPr>
        <w:t>s</w:t>
      </w:r>
      <w:r w:rsidR="00AF5238" w:rsidRPr="00AF5238">
        <w:rPr>
          <w:rFonts w:ascii="Book Antiqua" w:hAnsi="Book Antiqua" w:cs="Calibri"/>
          <w:lang w:val="en-GB"/>
        </w:rPr>
        <w:t>ess</w:t>
      </w:r>
      <w:r w:rsidR="00AF5238" w:rsidRPr="00AF5238">
        <w:rPr>
          <w:rFonts w:ascii="Book Antiqua" w:hAnsi="Book Antiqua" w:cs="Calibri"/>
          <w:spacing w:val="-2"/>
          <w:lang w:val="en-GB"/>
        </w:rPr>
        <w:t>i</w:t>
      </w:r>
      <w:r w:rsidR="00AF5238" w:rsidRPr="00AF5238">
        <w:rPr>
          <w:rFonts w:ascii="Book Antiqua" w:hAnsi="Book Antiqua" w:cs="Calibri"/>
          <w:spacing w:val="1"/>
          <w:lang w:val="en-GB"/>
        </w:rPr>
        <w:t>o</w:t>
      </w:r>
      <w:r w:rsidR="00AF5238" w:rsidRPr="00AF5238">
        <w:rPr>
          <w:rFonts w:ascii="Book Antiqua" w:hAnsi="Book Antiqua" w:cs="Calibri"/>
          <w:lang w:val="en-GB"/>
        </w:rPr>
        <w:t>n</w:t>
      </w:r>
      <w:r w:rsidR="00AF5238" w:rsidRPr="00AF5238">
        <w:rPr>
          <w:rFonts w:ascii="Book Antiqua" w:hAnsi="Book Antiqua" w:cs="Calibri"/>
          <w:spacing w:val="4"/>
          <w:lang w:val="en-GB"/>
        </w:rPr>
        <w:t xml:space="preserve"> </w:t>
      </w:r>
      <w:r w:rsidR="00AF5238" w:rsidRPr="00AF5238">
        <w:rPr>
          <w:rFonts w:ascii="Book Antiqua" w:hAnsi="Book Antiqua" w:cs="Calibri"/>
          <w:lang w:val="en-GB"/>
        </w:rPr>
        <w:t>will</w:t>
      </w:r>
      <w:r w:rsidR="00AF5238" w:rsidRPr="00AF5238">
        <w:rPr>
          <w:rFonts w:ascii="Book Antiqua" w:hAnsi="Book Antiqua" w:cs="Calibri"/>
          <w:spacing w:val="2"/>
          <w:lang w:val="en-GB"/>
        </w:rPr>
        <w:t xml:space="preserve"> </w:t>
      </w:r>
      <w:r w:rsidR="00AF5238" w:rsidRPr="00AF5238">
        <w:rPr>
          <w:rFonts w:ascii="Book Antiqua" w:hAnsi="Book Antiqua" w:cs="Calibri"/>
          <w:spacing w:val="-1"/>
          <w:lang w:val="en-GB"/>
        </w:rPr>
        <w:t>b</w:t>
      </w:r>
      <w:r w:rsidR="00AF5238" w:rsidRPr="00AF5238">
        <w:rPr>
          <w:rFonts w:ascii="Book Antiqua" w:hAnsi="Book Antiqua" w:cs="Calibri"/>
          <w:lang w:val="en-GB"/>
        </w:rPr>
        <w:t>e</w:t>
      </w:r>
      <w:r w:rsidR="00AF5238" w:rsidRPr="00AF5238">
        <w:rPr>
          <w:rFonts w:ascii="Book Antiqua" w:hAnsi="Book Antiqua" w:cs="Calibri"/>
          <w:spacing w:val="6"/>
          <w:lang w:val="en-GB"/>
        </w:rPr>
        <w:t xml:space="preserve"> </w:t>
      </w:r>
      <w:r w:rsidR="00AF5238" w:rsidRPr="00AF5238">
        <w:rPr>
          <w:rFonts w:ascii="Book Antiqua" w:hAnsi="Book Antiqua" w:cs="Calibri"/>
          <w:spacing w:val="-1"/>
          <w:lang w:val="en-GB"/>
        </w:rPr>
        <w:t>pub</w:t>
      </w:r>
      <w:r w:rsidR="00AF5238" w:rsidRPr="00AF5238">
        <w:rPr>
          <w:rFonts w:ascii="Book Antiqua" w:hAnsi="Book Antiqua" w:cs="Calibri"/>
          <w:lang w:val="en-GB"/>
        </w:rPr>
        <w:t>li</w:t>
      </w:r>
      <w:r w:rsidR="00AF5238" w:rsidRPr="00AF5238">
        <w:rPr>
          <w:rFonts w:ascii="Book Antiqua" w:hAnsi="Book Antiqua" w:cs="Calibri"/>
          <w:spacing w:val="-2"/>
          <w:lang w:val="en-GB"/>
        </w:rPr>
        <w:t>s</w:t>
      </w:r>
      <w:r w:rsidR="00AF5238" w:rsidRPr="00AF5238">
        <w:rPr>
          <w:rFonts w:ascii="Book Antiqua" w:hAnsi="Book Antiqua" w:cs="Calibri"/>
          <w:spacing w:val="-1"/>
          <w:lang w:val="en-GB"/>
        </w:rPr>
        <w:t>h</w:t>
      </w:r>
      <w:r w:rsidR="00AF5238" w:rsidRPr="00AF5238">
        <w:rPr>
          <w:rFonts w:ascii="Book Antiqua" w:hAnsi="Book Antiqua" w:cs="Calibri"/>
          <w:lang w:val="en-GB"/>
        </w:rPr>
        <w:t>ed</w:t>
      </w:r>
      <w:r w:rsidR="00AF5238" w:rsidRPr="00AF5238">
        <w:rPr>
          <w:rFonts w:ascii="Book Antiqua" w:hAnsi="Book Antiqua" w:cs="Calibri"/>
          <w:spacing w:val="5"/>
          <w:lang w:val="en-GB"/>
        </w:rPr>
        <w:t xml:space="preserve"> </w:t>
      </w:r>
      <w:r w:rsidR="00AF5238" w:rsidRPr="00AF5238">
        <w:rPr>
          <w:rFonts w:ascii="Book Antiqua" w:hAnsi="Book Antiqua" w:cs="Calibri"/>
          <w:lang w:val="en-GB"/>
        </w:rPr>
        <w:t>in</w:t>
      </w:r>
      <w:r w:rsidR="00AF5238" w:rsidRPr="00AF5238">
        <w:rPr>
          <w:rFonts w:ascii="Book Antiqua" w:hAnsi="Book Antiqua" w:cs="Calibri"/>
          <w:spacing w:val="4"/>
          <w:lang w:val="en-GB"/>
        </w:rPr>
        <w:t xml:space="preserve"> </w:t>
      </w:r>
      <w:r>
        <w:rPr>
          <w:rFonts w:ascii="Book Antiqua" w:hAnsi="Book Antiqua" w:cs="Calibri"/>
          <w:lang w:val="en-GB"/>
        </w:rPr>
        <w:t xml:space="preserve">IEEE Database </w:t>
      </w:r>
      <w:r w:rsidR="00AF5238" w:rsidRPr="00AF5238">
        <w:rPr>
          <w:rFonts w:ascii="Book Antiqua" w:hAnsi="Book Antiqua" w:cs="Calibri"/>
          <w:lang w:val="en-GB"/>
        </w:rPr>
        <w:t>a</w:t>
      </w:r>
      <w:r w:rsidR="00AF5238" w:rsidRPr="00AF5238">
        <w:rPr>
          <w:rFonts w:ascii="Book Antiqua" w:hAnsi="Book Antiqua" w:cs="Calibri"/>
          <w:spacing w:val="-1"/>
          <w:lang w:val="en-GB"/>
        </w:rPr>
        <w:t>n</w:t>
      </w:r>
      <w:r w:rsidR="00AF5238" w:rsidRPr="00AF5238">
        <w:rPr>
          <w:rFonts w:ascii="Book Antiqua" w:hAnsi="Book Antiqua" w:cs="Calibri"/>
          <w:lang w:val="en-GB"/>
        </w:rPr>
        <w:t>d</w:t>
      </w:r>
      <w:r w:rsidR="00AF5238" w:rsidRPr="00AF5238">
        <w:rPr>
          <w:rFonts w:ascii="Book Antiqua" w:hAnsi="Book Antiqua" w:cs="Calibri"/>
          <w:spacing w:val="4"/>
          <w:lang w:val="en-GB"/>
        </w:rPr>
        <w:t xml:space="preserve"> </w:t>
      </w:r>
      <w:r w:rsidR="00AF5238" w:rsidRPr="00AF5238">
        <w:rPr>
          <w:rFonts w:ascii="Book Antiqua" w:hAnsi="Book Antiqua" w:cs="Calibri"/>
          <w:lang w:val="en-GB"/>
        </w:rPr>
        <w:t>t</w:t>
      </w:r>
      <w:r w:rsidR="00AF5238" w:rsidRPr="00AF5238">
        <w:rPr>
          <w:rFonts w:ascii="Book Antiqua" w:hAnsi="Book Antiqua" w:cs="Calibri"/>
          <w:spacing w:val="-3"/>
          <w:lang w:val="en-GB"/>
        </w:rPr>
        <w:t>h</w:t>
      </w:r>
      <w:r w:rsidR="00AF5238" w:rsidRPr="00AF5238">
        <w:rPr>
          <w:rFonts w:ascii="Book Antiqua" w:hAnsi="Book Antiqua" w:cs="Calibri"/>
          <w:lang w:val="en-GB"/>
        </w:rPr>
        <w:t>e e</w:t>
      </w:r>
      <w:r w:rsidR="00AF5238" w:rsidRPr="00AF5238">
        <w:rPr>
          <w:rFonts w:ascii="Book Antiqua" w:hAnsi="Book Antiqua" w:cs="Calibri"/>
          <w:spacing w:val="1"/>
          <w:lang w:val="en-GB"/>
        </w:rPr>
        <w:t>x</w:t>
      </w:r>
      <w:r w:rsidR="00AF5238" w:rsidRPr="00AF5238">
        <w:rPr>
          <w:rFonts w:ascii="Book Antiqua" w:hAnsi="Book Antiqua" w:cs="Calibri"/>
          <w:lang w:val="en-GB"/>
        </w:rPr>
        <w:t>t</w:t>
      </w:r>
      <w:r w:rsidR="00AF5238" w:rsidRPr="00AF5238">
        <w:rPr>
          <w:rFonts w:ascii="Book Antiqua" w:hAnsi="Book Antiqua" w:cs="Calibri"/>
          <w:spacing w:val="1"/>
          <w:lang w:val="en-GB"/>
        </w:rPr>
        <w:t>e</w:t>
      </w:r>
      <w:r w:rsidR="00AF5238" w:rsidRPr="00AF5238">
        <w:rPr>
          <w:rFonts w:ascii="Book Antiqua" w:hAnsi="Book Antiqua" w:cs="Calibri"/>
          <w:spacing w:val="-1"/>
          <w:lang w:val="en-GB"/>
        </w:rPr>
        <w:t>nd</w:t>
      </w:r>
      <w:r w:rsidR="00AF5238" w:rsidRPr="00AF5238">
        <w:rPr>
          <w:rFonts w:ascii="Book Antiqua" w:hAnsi="Book Antiqua" w:cs="Calibri"/>
          <w:lang w:val="en-GB"/>
        </w:rPr>
        <w:t xml:space="preserve">ed </w:t>
      </w:r>
      <w:r w:rsidR="00AF5238" w:rsidRPr="00AF5238">
        <w:rPr>
          <w:rFonts w:ascii="Book Antiqua" w:hAnsi="Book Antiqua" w:cs="Calibri"/>
          <w:spacing w:val="1"/>
          <w:lang w:val="en-GB"/>
        </w:rPr>
        <w:t>v</w:t>
      </w:r>
      <w:r w:rsidR="00AF5238" w:rsidRPr="00AF5238">
        <w:rPr>
          <w:rFonts w:ascii="Book Antiqua" w:hAnsi="Book Antiqua" w:cs="Calibri"/>
          <w:lang w:val="en-GB"/>
        </w:rPr>
        <w:t>ers</w:t>
      </w:r>
      <w:r w:rsidR="00AF5238" w:rsidRPr="00AF5238">
        <w:rPr>
          <w:rFonts w:ascii="Book Antiqua" w:hAnsi="Book Antiqua" w:cs="Calibri"/>
          <w:spacing w:val="-2"/>
          <w:lang w:val="en-GB"/>
        </w:rPr>
        <w:t>i</w:t>
      </w:r>
      <w:r w:rsidR="00AF5238" w:rsidRPr="00AF5238">
        <w:rPr>
          <w:rFonts w:ascii="Book Antiqua" w:hAnsi="Book Antiqua" w:cs="Calibri"/>
          <w:spacing w:val="1"/>
          <w:lang w:val="en-GB"/>
        </w:rPr>
        <w:t>o</w:t>
      </w:r>
      <w:r w:rsidR="00AF5238" w:rsidRPr="00AF5238">
        <w:rPr>
          <w:rFonts w:ascii="Book Antiqua" w:hAnsi="Book Antiqua" w:cs="Calibri"/>
          <w:spacing w:val="-1"/>
          <w:lang w:val="en-GB"/>
        </w:rPr>
        <w:t>n</w:t>
      </w:r>
      <w:r w:rsidR="00AF5238" w:rsidRPr="00AF5238">
        <w:rPr>
          <w:rFonts w:ascii="Book Antiqua" w:hAnsi="Book Antiqua" w:cs="Calibri"/>
          <w:lang w:val="en-GB"/>
        </w:rPr>
        <w:t>s</w:t>
      </w:r>
      <w:r w:rsidR="00AF5238" w:rsidRPr="00AF5238">
        <w:rPr>
          <w:rFonts w:ascii="Book Antiqua" w:hAnsi="Book Antiqua" w:cs="Calibri"/>
          <w:spacing w:val="3"/>
          <w:lang w:val="en-GB"/>
        </w:rPr>
        <w:t xml:space="preserve"> </w:t>
      </w:r>
      <w:r w:rsidR="00AF5238" w:rsidRPr="00AF5238">
        <w:rPr>
          <w:rFonts w:ascii="Book Antiqua" w:hAnsi="Book Antiqua" w:cs="Calibri"/>
          <w:spacing w:val="1"/>
          <w:lang w:val="en-GB"/>
        </w:rPr>
        <w:t>o</w:t>
      </w:r>
      <w:r w:rsidR="00AF5238" w:rsidRPr="00AF5238">
        <w:rPr>
          <w:rFonts w:ascii="Book Antiqua" w:hAnsi="Book Antiqua" w:cs="Calibri"/>
          <w:lang w:val="en-GB"/>
        </w:rPr>
        <w:t>f the</w:t>
      </w:r>
      <w:r w:rsidR="00AF5238" w:rsidRPr="00AF5238">
        <w:rPr>
          <w:rFonts w:ascii="Book Antiqua" w:hAnsi="Book Antiqua" w:cs="Calibri"/>
          <w:spacing w:val="3"/>
          <w:lang w:val="en-GB"/>
        </w:rPr>
        <w:t xml:space="preserve"> </w:t>
      </w:r>
      <w:r w:rsidR="00AF5238" w:rsidRPr="00AF5238">
        <w:rPr>
          <w:rFonts w:ascii="Book Antiqua" w:hAnsi="Book Antiqua" w:cs="Calibri"/>
          <w:spacing w:val="-2"/>
          <w:lang w:val="en-GB"/>
        </w:rPr>
        <w:t>s</w:t>
      </w:r>
      <w:r w:rsidR="00AF5238" w:rsidRPr="00AF5238">
        <w:rPr>
          <w:rFonts w:ascii="Book Antiqua" w:hAnsi="Book Antiqua" w:cs="Calibri"/>
          <w:lang w:val="en-GB"/>
        </w:rPr>
        <w:t>ele</w:t>
      </w:r>
      <w:r w:rsidR="00AF5238" w:rsidRPr="00AF5238">
        <w:rPr>
          <w:rFonts w:ascii="Book Antiqua" w:hAnsi="Book Antiqua" w:cs="Calibri"/>
          <w:spacing w:val="1"/>
          <w:lang w:val="en-GB"/>
        </w:rPr>
        <w:t>c</w:t>
      </w:r>
      <w:r w:rsidR="00AF5238" w:rsidRPr="00AF5238">
        <w:rPr>
          <w:rFonts w:ascii="Book Antiqua" w:hAnsi="Book Antiqua" w:cs="Calibri"/>
          <w:spacing w:val="-2"/>
          <w:lang w:val="en-GB"/>
        </w:rPr>
        <w:t>t</w:t>
      </w:r>
      <w:r w:rsidR="00AF5238" w:rsidRPr="00AF5238">
        <w:rPr>
          <w:rFonts w:ascii="Book Antiqua" w:hAnsi="Book Antiqua" w:cs="Calibri"/>
          <w:lang w:val="en-GB"/>
        </w:rPr>
        <w:t>ed</w:t>
      </w:r>
      <w:r w:rsidR="00AF5238" w:rsidRPr="00AF5238">
        <w:rPr>
          <w:rFonts w:ascii="Book Antiqua" w:hAnsi="Book Antiqua" w:cs="Calibri"/>
          <w:spacing w:val="2"/>
          <w:lang w:val="en-GB"/>
        </w:rPr>
        <w:t xml:space="preserve"> </w:t>
      </w:r>
      <w:r w:rsidR="00AF5238" w:rsidRPr="00AF5238">
        <w:rPr>
          <w:rFonts w:ascii="Book Antiqua" w:hAnsi="Book Antiqua" w:cs="Calibri"/>
          <w:spacing w:val="-1"/>
          <w:lang w:val="en-GB"/>
        </w:rPr>
        <w:t>p</w:t>
      </w:r>
      <w:r w:rsidR="00AF5238" w:rsidRPr="00AF5238">
        <w:rPr>
          <w:rFonts w:ascii="Book Antiqua" w:hAnsi="Book Antiqua" w:cs="Calibri"/>
          <w:lang w:val="en-GB"/>
        </w:rPr>
        <w:t>a</w:t>
      </w:r>
      <w:r w:rsidR="00AF5238" w:rsidRPr="00AF5238">
        <w:rPr>
          <w:rFonts w:ascii="Book Antiqua" w:hAnsi="Book Antiqua" w:cs="Calibri"/>
          <w:spacing w:val="-1"/>
          <w:lang w:val="en-GB"/>
        </w:rPr>
        <w:t>p</w:t>
      </w:r>
      <w:r w:rsidR="00AF5238" w:rsidRPr="00AF5238">
        <w:rPr>
          <w:rFonts w:ascii="Book Antiqua" w:hAnsi="Book Antiqua" w:cs="Calibri"/>
          <w:lang w:val="en-GB"/>
        </w:rPr>
        <w:t>ers</w:t>
      </w:r>
      <w:r w:rsidR="00AF5238" w:rsidRPr="00AF5238">
        <w:rPr>
          <w:rFonts w:ascii="Book Antiqua" w:hAnsi="Book Antiqua" w:cs="Calibri"/>
          <w:spacing w:val="3"/>
          <w:lang w:val="en-GB"/>
        </w:rPr>
        <w:t xml:space="preserve"> </w:t>
      </w:r>
      <w:r w:rsidR="00AF5238" w:rsidRPr="00AF5238">
        <w:rPr>
          <w:rFonts w:ascii="Book Antiqua" w:hAnsi="Book Antiqua" w:cs="Calibri"/>
          <w:lang w:val="en-GB"/>
        </w:rPr>
        <w:t>will</w:t>
      </w:r>
      <w:r w:rsidR="00AF5238" w:rsidRPr="00AF5238">
        <w:rPr>
          <w:rFonts w:ascii="Book Antiqua" w:hAnsi="Book Antiqua" w:cs="Calibri"/>
          <w:spacing w:val="2"/>
          <w:lang w:val="en-GB"/>
        </w:rPr>
        <w:t xml:space="preserve"> </w:t>
      </w:r>
      <w:r w:rsidR="00AF5238" w:rsidRPr="00AF5238">
        <w:rPr>
          <w:rFonts w:ascii="Book Antiqua" w:hAnsi="Book Antiqua" w:cs="Calibri"/>
          <w:spacing w:val="-1"/>
          <w:lang w:val="en-GB"/>
        </w:rPr>
        <w:t>b</w:t>
      </w:r>
      <w:r w:rsidR="00AF5238" w:rsidRPr="00AF5238">
        <w:rPr>
          <w:rFonts w:ascii="Book Antiqua" w:hAnsi="Book Antiqua" w:cs="Calibri"/>
          <w:lang w:val="en-GB"/>
        </w:rPr>
        <w:t>e</w:t>
      </w:r>
      <w:r w:rsidR="00AF5238" w:rsidRPr="00AF5238">
        <w:rPr>
          <w:rFonts w:ascii="Book Antiqua" w:hAnsi="Book Antiqua" w:cs="Calibri"/>
          <w:spacing w:val="3"/>
          <w:lang w:val="en-GB"/>
        </w:rPr>
        <w:t xml:space="preserve"> </w:t>
      </w:r>
      <w:r w:rsidR="00AF5238" w:rsidRPr="00AF5238">
        <w:rPr>
          <w:rFonts w:ascii="Book Antiqua" w:hAnsi="Book Antiqua" w:cs="Calibri"/>
          <w:spacing w:val="-1"/>
          <w:lang w:val="en-GB"/>
        </w:rPr>
        <w:t>pub</w:t>
      </w:r>
      <w:r w:rsidR="00AF5238" w:rsidRPr="00AF5238">
        <w:rPr>
          <w:rFonts w:ascii="Book Antiqua" w:hAnsi="Book Antiqua" w:cs="Calibri"/>
          <w:lang w:val="en-GB"/>
        </w:rPr>
        <w:t>lished</w:t>
      </w:r>
      <w:r w:rsidR="00AF5238" w:rsidRPr="00AF5238">
        <w:rPr>
          <w:rFonts w:ascii="Book Antiqua" w:hAnsi="Book Antiqua" w:cs="Calibri"/>
          <w:spacing w:val="2"/>
          <w:lang w:val="en-GB"/>
        </w:rPr>
        <w:t xml:space="preserve"> </w:t>
      </w:r>
      <w:r w:rsidR="00AF5238" w:rsidRPr="00AF5238">
        <w:rPr>
          <w:rFonts w:ascii="Book Antiqua" w:hAnsi="Book Antiqua" w:cs="Calibri"/>
          <w:lang w:val="en-GB"/>
        </w:rPr>
        <w:t>in</w:t>
      </w:r>
      <w:r w:rsidR="00AF5238" w:rsidRPr="00AF5238">
        <w:rPr>
          <w:rFonts w:ascii="Book Antiqua" w:hAnsi="Book Antiqua" w:cs="Calibri"/>
          <w:spacing w:val="2"/>
          <w:lang w:val="en-GB"/>
        </w:rPr>
        <w:t xml:space="preserve"> </w:t>
      </w:r>
      <w:r w:rsidR="00AF5238" w:rsidRPr="00AF5238">
        <w:rPr>
          <w:rFonts w:ascii="Book Antiqua" w:hAnsi="Book Antiqua" w:cs="Calibri"/>
          <w:lang w:val="en-GB"/>
        </w:rPr>
        <w:t>special</w:t>
      </w:r>
      <w:r w:rsidR="00AF5238" w:rsidRPr="00AF5238">
        <w:rPr>
          <w:rFonts w:ascii="Book Antiqua" w:hAnsi="Book Antiqua" w:cs="Calibri"/>
          <w:spacing w:val="2"/>
          <w:lang w:val="en-GB"/>
        </w:rPr>
        <w:t xml:space="preserve"> </w:t>
      </w:r>
      <w:r w:rsidR="00AF5238" w:rsidRPr="00AF5238">
        <w:rPr>
          <w:rFonts w:ascii="Book Antiqua" w:hAnsi="Book Antiqua" w:cs="Calibri"/>
          <w:lang w:val="en-GB"/>
        </w:rPr>
        <w:t>iss</w:t>
      </w:r>
      <w:r w:rsidR="00AF5238" w:rsidRPr="00AF5238">
        <w:rPr>
          <w:rFonts w:ascii="Book Antiqua" w:hAnsi="Book Antiqua" w:cs="Calibri"/>
          <w:spacing w:val="-1"/>
          <w:lang w:val="en-GB"/>
        </w:rPr>
        <w:t>u</w:t>
      </w:r>
      <w:r w:rsidR="00AF5238" w:rsidRPr="00AF5238">
        <w:rPr>
          <w:rFonts w:ascii="Book Antiqua" w:hAnsi="Book Antiqua" w:cs="Calibri"/>
          <w:lang w:val="en-GB"/>
        </w:rPr>
        <w:t>e</w:t>
      </w:r>
      <w:r w:rsidR="00AF5238" w:rsidRPr="00AF5238">
        <w:rPr>
          <w:rFonts w:ascii="Book Antiqua" w:hAnsi="Book Antiqua" w:cs="Calibri"/>
          <w:spacing w:val="3"/>
          <w:lang w:val="en-GB"/>
        </w:rPr>
        <w:t xml:space="preserve"> </w:t>
      </w:r>
      <w:r w:rsidR="00AF5238" w:rsidRPr="00AF5238">
        <w:rPr>
          <w:rFonts w:ascii="Book Antiqua" w:hAnsi="Book Antiqua" w:cs="Calibri"/>
          <w:spacing w:val="1"/>
          <w:lang w:val="en-GB"/>
        </w:rPr>
        <w:t>o</w:t>
      </w:r>
      <w:r w:rsidR="00AF5238" w:rsidRPr="00AF5238">
        <w:rPr>
          <w:rFonts w:ascii="Book Antiqua" w:hAnsi="Book Antiqua" w:cs="Calibri"/>
          <w:lang w:val="en-GB"/>
        </w:rPr>
        <w:t>f</w:t>
      </w:r>
      <w:r w:rsidR="00AF5238" w:rsidRPr="00AF5238">
        <w:rPr>
          <w:rFonts w:ascii="Book Antiqua" w:hAnsi="Book Antiqua" w:cs="Calibri"/>
          <w:spacing w:val="2"/>
          <w:lang w:val="en-GB"/>
        </w:rPr>
        <w:t xml:space="preserve"> </w:t>
      </w:r>
      <w:r w:rsidR="00AF5238" w:rsidRPr="00AF5238">
        <w:rPr>
          <w:rFonts w:ascii="Book Antiqua" w:hAnsi="Book Antiqua" w:cs="Calibri"/>
          <w:lang w:val="en-GB"/>
        </w:rPr>
        <w:t>t</w:t>
      </w:r>
      <w:r w:rsidR="00AF5238" w:rsidRPr="00AF5238">
        <w:rPr>
          <w:rFonts w:ascii="Book Antiqua" w:hAnsi="Book Antiqua" w:cs="Calibri"/>
          <w:spacing w:val="-3"/>
          <w:lang w:val="en-GB"/>
        </w:rPr>
        <w:t>h</w:t>
      </w:r>
      <w:r w:rsidR="00AF5238" w:rsidRPr="00AF5238">
        <w:rPr>
          <w:rFonts w:ascii="Book Antiqua" w:hAnsi="Book Antiqua" w:cs="Calibri"/>
          <w:lang w:val="en-GB"/>
        </w:rPr>
        <w:t>e</w:t>
      </w:r>
      <w:r w:rsidR="00AF5238" w:rsidRPr="00AF5238">
        <w:rPr>
          <w:rFonts w:ascii="Book Antiqua" w:hAnsi="Book Antiqua" w:cs="Calibri"/>
          <w:spacing w:val="3"/>
          <w:lang w:val="en-GB"/>
        </w:rPr>
        <w:t xml:space="preserve"> </w:t>
      </w:r>
      <w:r w:rsidR="00AF5238" w:rsidRPr="00AF5238">
        <w:rPr>
          <w:rFonts w:ascii="Book Antiqua" w:hAnsi="Book Antiqua" w:cs="Calibri"/>
          <w:lang w:val="en-GB"/>
        </w:rPr>
        <w:t>I</w:t>
      </w:r>
      <w:r w:rsidR="00AF5238" w:rsidRPr="00AF5238">
        <w:rPr>
          <w:rFonts w:ascii="Book Antiqua" w:hAnsi="Book Antiqua" w:cs="Calibri"/>
          <w:spacing w:val="-1"/>
          <w:lang w:val="en-GB"/>
        </w:rPr>
        <w:t>n</w:t>
      </w:r>
      <w:r w:rsidR="00AF5238" w:rsidRPr="00AF5238">
        <w:rPr>
          <w:rFonts w:ascii="Book Antiqua" w:hAnsi="Book Antiqua" w:cs="Calibri"/>
          <w:lang w:val="en-GB"/>
        </w:rPr>
        <w:t>t</w:t>
      </w:r>
      <w:r w:rsidR="00AF5238" w:rsidRPr="00AF5238">
        <w:rPr>
          <w:rFonts w:ascii="Book Antiqua" w:hAnsi="Book Antiqua" w:cs="Calibri"/>
          <w:spacing w:val="1"/>
          <w:lang w:val="en-GB"/>
        </w:rPr>
        <w:t>e</w:t>
      </w:r>
      <w:r w:rsidR="00AF5238" w:rsidRPr="00AF5238">
        <w:rPr>
          <w:rFonts w:ascii="Book Antiqua" w:hAnsi="Book Antiqua" w:cs="Calibri"/>
          <w:lang w:val="en-GB"/>
        </w:rPr>
        <w:t>r</w:t>
      </w:r>
      <w:r w:rsidR="00AF5238" w:rsidRPr="00AF5238">
        <w:rPr>
          <w:rFonts w:ascii="Book Antiqua" w:hAnsi="Book Antiqua" w:cs="Calibri"/>
          <w:spacing w:val="-1"/>
          <w:lang w:val="en-GB"/>
        </w:rPr>
        <w:t>n</w:t>
      </w:r>
      <w:r w:rsidR="00AF5238" w:rsidRPr="00AF5238">
        <w:rPr>
          <w:rFonts w:ascii="Book Antiqua" w:hAnsi="Book Antiqua" w:cs="Calibri"/>
          <w:lang w:val="en-GB"/>
        </w:rPr>
        <w:t>at</w:t>
      </w:r>
      <w:r w:rsidR="00AF5238" w:rsidRPr="00AF5238">
        <w:rPr>
          <w:rFonts w:ascii="Book Antiqua" w:hAnsi="Book Antiqua" w:cs="Calibri"/>
          <w:spacing w:val="-2"/>
          <w:lang w:val="en-GB"/>
        </w:rPr>
        <w:t>i</w:t>
      </w:r>
      <w:r w:rsidR="00AF5238" w:rsidRPr="00AF5238">
        <w:rPr>
          <w:rFonts w:ascii="Book Antiqua" w:hAnsi="Book Antiqua" w:cs="Calibri"/>
          <w:spacing w:val="1"/>
          <w:lang w:val="en-GB"/>
        </w:rPr>
        <w:t>o</w:t>
      </w:r>
      <w:r w:rsidR="00AF5238" w:rsidRPr="00AF5238">
        <w:rPr>
          <w:rFonts w:ascii="Book Antiqua" w:hAnsi="Book Antiqua" w:cs="Calibri"/>
          <w:spacing w:val="-1"/>
          <w:lang w:val="en-GB"/>
        </w:rPr>
        <w:t>n</w:t>
      </w:r>
      <w:r w:rsidR="00AF5238" w:rsidRPr="00AF5238">
        <w:rPr>
          <w:rFonts w:ascii="Book Antiqua" w:hAnsi="Book Antiqua" w:cs="Calibri"/>
          <w:lang w:val="en-GB"/>
        </w:rPr>
        <w:t>al</w:t>
      </w:r>
      <w:r w:rsidR="00AF5238" w:rsidRPr="00AF5238">
        <w:rPr>
          <w:rFonts w:ascii="Book Antiqua" w:hAnsi="Book Antiqua" w:cs="Calibri"/>
          <w:spacing w:val="2"/>
          <w:lang w:val="en-GB"/>
        </w:rPr>
        <w:t xml:space="preserve"> </w:t>
      </w:r>
      <w:r w:rsidR="00AF5238" w:rsidRPr="00AF5238">
        <w:rPr>
          <w:rFonts w:ascii="Book Antiqua" w:hAnsi="Book Antiqua" w:cs="Calibri"/>
          <w:spacing w:val="-1"/>
          <w:lang w:val="en-GB"/>
        </w:rPr>
        <w:t>J</w:t>
      </w:r>
      <w:r w:rsidR="00AF5238" w:rsidRPr="00AF5238">
        <w:rPr>
          <w:rFonts w:ascii="Book Antiqua" w:hAnsi="Book Antiqua" w:cs="Calibri"/>
          <w:spacing w:val="1"/>
          <w:lang w:val="en-GB"/>
        </w:rPr>
        <w:t>o</w:t>
      </w:r>
      <w:r w:rsidR="00AF5238" w:rsidRPr="00AF5238">
        <w:rPr>
          <w:rFonts w:ascii="Book Antiqua" w:hAnsi="Book Antiqua" w:cs="Calibri"/>
          <w:spacing w:val="-1"/>
          <w:lang w:val="en-GB"/>
        </w:rPr>
        <w:t>u</w:t>
      </w:r>
      <w:r w:rsidR="00AF5238" w:rsidRPr="00AF5238">
        <w:rPr>
          <w:rFonts w:ascii="Book Antiqua" w:hAnsi="Book Antiqua" w:cs="Calibri"/>
          <w:lang w:val="en-GB"/>
        </w:rPr>
        <w:t>r</w:t>
      </w:r>
      <w:r w:rsidR="00AF5238" w:rsidRPr="00AF5238">
        <w:rPr>
          <w:rFonts w:ascii="Book Antiqua" w:hAnsi="Book Antiqua" w:cs="Calibri"/>
          <w:spacing w:val="-1"/>
          <w:lang w:val="en-GB"/>
        </w:rPr>
        <w:t>n</w:t>
      </w:r>
      <w:r w:rsidR="00AF5238" w:rsidRPr="00AF5238">
        <w:rPr>
          <w:rFonts w:ascii="Book Antiqua" w:hAnsi="Book Antiqua" w:cs="Calibri"/>
          <w:lang w:val="en-GB"/>
        </w:rPr>
        <w:t>al</w:t>
      </w:r>
      <w:r w:rsidR="00AF5238" w:rsidRPr="00AF5238">
        <w:rPr>
          <w:rFonts w:ascii="Book Antiqua" w:hAnsi="Book Antiqua" w:cs="Calibri"/>
          <w:spacing w:val="5"/>
          <w:lang w:val="en-GB"/>
        </w:rPr>
        <w:t>s</w:t>
      </w:r>
      <w:r w:rsidR="00AF5238" w:rsidRPr="00AF5238">
        <w:rPr>
          <w:rFonts w:ascii="Book Antiqua" w:hAnsi="Book Antiqua" w:cs="Calibri"/>
          <w:lang w:val="en-GB"/>
        </w:rPr>
        <w:t xml:space="preserve">. </w:t>
      </w:r>
    </w:p>
    <w:p w:rsidR="00AF5238" w:rsidRPr="007D34F5" w:rsidRDefault="00AF5238" w:rsidP="007D34F5">
      <w:pPr>
        <w:adjustRightInd w:val="0"/>
        <w:spacing w:before="57"/>
        <w:ind w:right="75"/>
        <w:jc w:val="both"/>
        <w:rPr>
          <w:rFonts w:ascii="Book Antiqua" w:hAnsi="Book Antiqua" w:cs="Calibri"/>
          <w:color w:val="000000"/>
          <w:lang w:val="en-GB"/>
        </w:rPr>
      </w:pPr>
      <w:r w:rsidRPr="007D34F5">
        <w:rPr>
          <w:rFonts w:ascii="Book Antiqua" w:hAnsi="Book Antiqua" w:cs="Calibri"/>
          <w:lang w:val="en-GB"/>
        </w:rPr>
        <w:t>Ki</w:t>
      </w:r>
      <w:r w:rsidRPr="007D34F5">
        <w:rPr>
          <w:rFonts w:ascii="Book Antiqua" w:hAnsi="Book Antiqua" w:cs="Calibri"/>
          <w:spacing w:val="-1"/>
          <w:lang w:val="en-GB"/>
        </w:rPr>
        <w:t>nd</w:t>
      </w:r>
      <w:r w:rsidRPr="007D34F5">
        <w:rPr>
          <w:rFonts w:ascii="Book Antiqua" w:hAnsi="Book Antiqua" w:cs="Calibri"/>
          <w:lang w:val="en-GB"/>
        </w:rPr>
        <w:t>ly</w:t>
      </w:r>
      <w:r w:rsidRPr="007D34F5">
        <w:rPr>
          <w:rFonts w:ascii="Book Antiqua" w:hAnsi="Book Antiqua" w:cs="Calibri"/>
          <w:spacing w:val="4"/>
          <w:lang w:val="en-GB"/>
        </w:rPr>
        <w:t xml:space="preserve"> </w:t>
      </w:r>
      <w:r w:rsidRPr="007D34F5">
        <w:rPr>
          <w:rFonts w:ascii="Book Antiqua" w:hAnsi="Book Antiqua" w:cs="Calibri"/>
          <w:lang w:val="en-GB"/>
        </w:rPr>
        <w:t>f</w:t>
      </w:r>
      <w:r w:rsidRPr="007D34F5">
        <w:rPr>
          <w:rFonts w:ascii="Book Antiqua" w:hAnsi="Book Antiqua" w:cs="Calibri"/>
          <w:spacing w:val="1"/>
          <w:lang w:val="en-GB"/>
        </w:rPr>
        <w:t>o</w:t>
      </w:r>
      <w:r w:rsidRPr="007D34F5">
        <w:rPr>
          <w:rFonts w:ascii="Book Antiqua" w:hAnsi="Book Antiqua" w:cs="Calibri"/>
          <w:lang w:val="en-GB"/>
        </w:rPr>
        <w:t>l</w:t>
      </w:r>
      <w:r w:rsidRPr="007D34F5">
        <w:rPr>
          <w:rFonts w:ascii="Book Antiqua" w:hAnsi="Book Antiqua" w:cs="Calibri"/>
          <w:spacing w:val="-3"/>
          <w:lang w:val="en-GB"/>
        </w:rPr>
        <w:t>l</w:t>
      </w:r>
      <w:r w:rsidRPr="007D34F5">
        <w:rPr>
          <w:rFonts w:ascii="Book Antiqua" w:hAnsi="Book Antiqua" w:cs="Calibri"/>
          <w:spacing w:val="1"/>
          <w:lang w:val="en-GB"/>
        </w:rPr>
        <w:t>o</w:t>
      </w:r>
      <w:r w:rsidRPr="007D34F5">
        <w:rPr>
          <w:rFonts w:ascii="Book Antiqua" w:hAnsi="Book Antiqua" w:cs="Calibri"/>
          <w:lang w:val="en-GB"/>
        </w:rPr>
        <w:t>w</w:t>
      </w:r>
      <w:r w:rsidRPr="007D34F5">
        <w:rPr>
          <w:rFonts w:ascii="Book Antiqua" w:hAnsi="Book Antiqua" w:cs="Calibri"/>
          <w:spacing w:val="1"/>
          <w:lang w:val="en-GB"/>
        </w:rPr>
        <w:t xml:space="preserve"> </w:t>
      </w:r>
      <w:r w:rsidRPr="007D34F5">
        <w:rPr>
          <w:rFonts w:ascii="Book Antiqua" w:hAnsi="Book Antiqua" w:cs="Calibri"/>
          <w:lang w:val="en-GB"/>
        </w:rPr>
        <w:t>the</w:t>
      </w:r>
      <w:r w:rsidRPr="007D34F5">
        <w:rPr>
          <w:rFonts w:ascii="Book Antiqua" w:hAnsi="Book Antiqua" w:cs="Calibri"/>
          <w:spacing w:val="1"/>
          <w:lang w:val="en-GB"/>
        </w:rPr>
        <w:t xml:space="preserve"> </w:t>
      </w:r>
      <w:r w:rsidRPr="007D34F5">
        <w:rPr>
          <w:rFonts w:ascii="Book Antiqua" w:hAnsi="Book Antiqua" w:cs="Calibri"/>
          <w:lang w:val="en-GB"/>
        </w:rPr>
        <w:t>conference</w:t>
      </w:r>
      <w:r w:rsidRPr="007D34F5">
        <w:rPr>
          <w:rFonts w:ascii="Book Antiqua" w:hAnsi="Book Antiqua" w:cs="Calibri"/>
          <w:spacing w:val="1"/>
          <w:lang w:val="en-GB"/>
        </w:rPr>
        <w:t xml:space="preserve"> </w:t>
      </w:r>
      <w:r w:rsidRPr="007D34F5">
        <w:rPr>
          <w:rFonts w:ascii="Book Antiqua" w:hAnsi="Book Antiqua" w:cs="Calibri"/>
          <w:lang w:val="en-GB"/>
        </w:rPr>
        <w:t>f</w:t>
      </w:r>
      <w:r w:rsidRPr="007D34F5">
        <w:rPr>
          <w:rFonts w:ascii="Book Antiqua" w:hAnsi="Book Antiqua" w:cs="Calibri"/>
          <w:spacing w:val="1"/>
          <w:lang w:val="en-GB"/>
        </w:rPr>
        <w:t>o</w:t>
      </w:r>
      <w:r w:rsidRPr="007D34F5">
        <w:rPr>
          <w:rFonts w:ascii="Book Antiqua" w:hAnsi="Book Antiqua" w:cs="Calibri"/>
          <w:spacing w:val="-3"/>
          <w:lang w:val="en-GB"/>
        </w:rPr>
        <w:t>r</w:t>
      </w:r>
      <w:r w:rsidRPr="007D34F5">
        <w:rPr>
          <w:rFonts w:ascii="Book Antiqua" w:hAnsi="Book Antiqua" w:cs="Calibri"/>
          <w:spacing w:val="1"/>
          <w:lang w:val="en-GB"/>
        </w:rPr>
        <w:t>m</w:t>
      </w:r>
      <w:r w:rsidRPr="007D34F5">
        <w:rPr>
          <w:rFonts w:ascii="Book Antiqua" w:hAnsi="Book Antiqua" w:cs="Calibri"/>
          <w:lang w:val="en-GB"/>
        </w:rPr>
        <w:t>at</w:t>
      </w:r>
      <w:r w:rsidRPr="007D34F5">
        <w:rPr>
          <w:rFonts w:ascii="Book Antiqua" w:hAnsi="Book Antiqua" w:cs="Calibri"/>
          <w:spacing w:val="1"/>
          <w:lang w:val="en-GB"/>
        </w:rPr>
        <w:t xml:space="preserve"> </w:t>
      </w:r>
      <w:r w:rsidRPr="007D34F5">
        <w:rPr>
          <w:rFonts w:ascii="Book Antiqua" w:hAnsi="Book Antiqua" w:cs="Calibri"/>
          <w:lang w:val="en-GB"/>
        </w:rPr>
        <w:t>a</w:t>
      </w:r>
      <w:r w:rsidRPr="007D34F5">
        <w:rPr>
          <w:rFonts w:ascii="Book Antiqua" w:hAnsi="Book Antiqua" w:cs="Calibri"/>
          <w:spacing w:val="-1"/>
          <w:lang w:val="en-GB"/>
        </w:rPr>
        <w:t>n</w:t>
      </w:r>
      <w:r w:rsidRPr="007D34F5">
        <w:rPr>
          <w:rFonts w:ascii="Book Antiqua" w:hAnsi="Book Antiqua" w:cs="Calibri"/>
          <w:lang w:val="en-GB"/>
        </w:rPr>
        <w:t>d</w:t>
      </w:r>
      <w:r w:rsidRPr="007D34F5">
        <w:rPr>
          <w:rFonts w:ascii="Book Antiqua" w:hAnsi="Book Antiqua" w:cs="Calibri"/>
          <w:spacing w:val="2"/>
          <w:lang w:val="en-GB"/>
        </w:rPr>
        <w:t xml:space="preserve"> </w:t>
      </w:r>
      <w:r w:rsidRPr="007D34F5">
        <w:rPr>
          <w:rFonts w:ascii="Book Antiqua" w:hAnsi="Book Antiqua" w:cs="Calibri"/>
          <w:lang w:val="en-GB"/>
        </w:rPr>
        <w:t>su</w:t>
      </w:r>
      <w:r w:rsidRPr="007D34F5">
        <w:rPr>
          <w:rFonts w:ascii="Book Antiqua" w:hAnsi="Book Antiqua" w:cs="Calibri"/>
          <w:spacing w:val="-2"/>
          <w:lang w:val="en-GB"/>
        </w:rPr>
        <w:t>b</w:t>
      </w:r>
      <w:r w:rsidRPr="007D34F5">
        <w:rPr>
          <w:rFonts w:ascii="Book Antiqua" w:hAnsi="Book Antiqua" w:cs="Calibri"/>
          <w:spacing w:val="1"/>
          <w:lang w:val="en-GB"/>
        </w:rPr>
        <w:t>m</w:t>
      </w:r>
      <w:r w:rsidRPr="007D34F5">
        <w:rPr>
          <w:rFonts w:ascii="Book Antiqua" w:hAnsi="Book Antiqua" w:cs="Calibri"/>
          <w:lang w:val="en-GB"/>
        </w:rPr>
        <w:t>it</w:t>
      </w:r>
      <w:r w:rsidRPr="007D34F5">
        <w:rPr>
          <w:rFonts w:ascii="Book Antiqua" w:hAnsi="Book Antiqua" w:cs="Calibri"/>
          <w:spacing w:val="1"/>
          <w:lang w:val="en-GB"/>
        </w:rPr>
        <w:t xml:space="preserve"> </w:t>
      </w:r>
      <w:r w:rsidRPr="007D34F5">
        <w:rPr>
          <w:rFonts w:ascii="Book Antiqua" w:hAnsi="Book Antiqua" w:cs="Calibri"/>
          <w:spacing w:val="-1"/>
          <w:lang w:val="en-GB"/>
        </w:rPr>
        <w:t>y</w:t>
      </w:r>
      <w:r w:rsidRPr="007D34F5">
        <w:rPr>
          <w:rFonts w:ascii="Book Antiqua" w:hAnsi="Book Antiqua" w:cs="Calibri"/>
          <w:spacing w:val="1"/>
          <w:lang w:val="en-GB"/>
        </w:rPr>
        <w:t>o</w:t>
      </w:r>
      <w:r w:rsidRPr="007D34F5">
        <w:rPr>
          <w:rFonts w:ascii="Book Antiqua" w:hAnsi="Book Antiqua" w:cs="Calibri"/>
          <w:spacing w:val="-1"/>
          <w:lang w:val="en-GB"/>
        </w:rPr>
        <w:t>u</w:t>
      </w:r>
      <w:r w:rsidRPr="007D34F5">
        <w:rPr>
          <w:rFonts w:ascii="Book Antiqua" w:hAnsi="Book Antiqua" w:cs="Calibri"/>
          <w:lang w:val="en-GB"/>
        </w:rPr>
        <w:t xml:space="preserve">r </w:t>
      </w:r>
      <w:r w:rsidRPr="007D34F5">
        <w:rPr>
          <w:rFonts w:ascii="Book Antiqua" w:hAnsi="Book Antiqua" w:cs="Calibri"/>
          <w:spacing w:val="-1"/>
          <w:lang w:val="en-GB"/>
        </w:rPr>
        <w:t>p</w:t>
      </w:r>
      <w:r w:rsidRPr="007D34F5">
        <w:rPr>
          <w:rFonts w:ascii="Book Antiqua" w:hAnsi="Book Antiqua" w:cs="Calibri"/>
          <w:lang w:val="en-GB"/>
        </w:rPr>
        <w:t>a</w:t>
      </w:r>
      <w:r w:rsidRPr="007D34F5">
        <w:rPr>
          <w:rFonts w:ascii="Book Antiqua" w:hAnsi="Book Antiqua" w:cs="Calibri"/>
          <w:spacing w:val="-1"/>
          <w:lang w:val="en-GB"/>
        </w:rPr>
        <w:t>p</w:t>
      </w:r>
      <w:r w:rsidRPr="007D34F5">
        <w:rPr>
          <w:rFonts w:ascii="Book Antiqua" w:hAnsi="Book Antiqua" w:cs="Calibri"/>
          <w:lang w:val="en-GB"/>
        </w:rPr>
        <w:t>er</w:t>
      </w:r>
      <w:r w:rsidRPr="007D34F5">
        <w:rPr>
          <w:rFonts w:ascii="Book Antiqua" w:hAnsi="Book Antiqua" w:cs="Calibri"/>
          <w:spacing w:val="3"/>
          <w:lang w:val="en-GB"/>
        </w:rPr>
        <w:t xml:space="preserve"> </w:t>
      </w:r>
      <w:r w:rsidRPr="007D34F5">
        <w:rPr>
          <w:rFonts w:ascii="Book Antiqua" w:hAnsi="Book Antiqua" w:cs="Calibri"/>
          <w:lang w:val="en-GB"/>
        </w:rPr>
        <w:t>th</w:t>
      </w:r>
      <w:r w:rsidRPr="007D34F5">
        <w:rPr>
          <w:rFonts w:ascii="Book Antiqua" w:hAnsi="Book Antiqua" w:cs="Calibri"/>
          <w:spacing w:val="-3"/>
          <w:lang w:val="en-GB"/>
        </w:rPr>
        <w:t>r</w:t>
      </w:r>
      <w:r w:rsidRPr="007D34F5">
        <w:rPr>
          <w:rFonts w:ascii="Book Antiqua" w:hAnsi="Book Antiqua" w:cs="Calibri"/>
          <w:spacing w:val="1"/>
          <w:lang w:val="en-GB"/>
        </w:rPr>
        <w:t>o</w:t>
      </w:r>
      <w:r w:rsidRPr="007D34F5">
        <w:rPr>
          <w:rFonts w:ascii="Book Antiqua" w:hAnsi="Book Antiqua" w:cs="Calibri"/>
          <w:spacing w:val="-1"/>
          <w:lang w:val="en-GB"/>
        </w:rPr>
        <w:t>ug</w:t>
      </w:r>
      <w:r w:rsidRPr="007D34F5">
        <w:rPr>
          <w:rFonts w:ascii="Book Antiqua" w:hAnsi="Book Antiqua" w:cs="Calibri"/>
          <w:lang w:val="en-GB"/>
        </w:rPr>
        <w:t>h</w:t>
      </w:r>
      <w:r w:rsidRPr="007D34F5">
        <w:rPr>
          <w:rFonts w:ascii="Book Antiqua" w:hAnsi="Book Antiqua" w:cs="Calibri"/>
          <w:spacing w:val="2"/>
          <w:lang w:val="en-GB"/>
        </w:rPr>
        <w:t xml:space="preserve"> </w:t>
      </w:r>
      <w:r w:rsidRPr="007D34F5">
        <w:rPr>
          <w:rFonts w:ascii="Book Antiqua" w:hAnsi="Book Antiqua" w:cs="Calibri"/>
          <w:lang w:val="en-GB"/>
        </w:rPr>
        <w:t>ea</w:t>
      </w:r>
      <w:r w:rsidRPr="007D34F5">
        <w:rPr>
          <w:rFonts w:ascii="Book Antiqua" w:hAnsi="Book Antiqua" w:cs="Calibri"/>
          <w:spacing w:val="-2"/>
          <w:lang w:val="en-GB"/>
        </w:rPr>
        <w:t>s</w:t>
      </w:r>
      <w:r w:rsidRPr="007D34F5">
        <w:rPr>
          <w:rFonts w:ascii="Book Antiqua" w:hAnsi="Book Antiqua" w:cs="Calibri"/>
          <w:lang w:val="en-GB"/>
        </w:rPr>
        <w:t>y</w:t>
      </w:r>
      <w:r w:rsidRPr="007D34F5">
        <w:rPr>
          <w:rFonts w:ascii="Book Antiqua" w:hAnsi="Book Antiqua" w:cs="Calibri"/>
          <w:spacing w:val="4"/>
          <w:lang w:val="en-GB"/>
        </w:rPr>
        <w:t xml:space="preserve"> </w:t>
      </w:r>
      <w:r w:rsidRPr="007D34F5">
        <w:rPr>
          <w:rFonts w:ascii="Book Antiqua" w:hAnsi="Book Antiqua" w:cs="Calibri"/>
          <w:lang w:val="en-GB"/>
        </w:rPr>
        <w:t>ch</w:t>
      </w:r>
      <w:r w:rsidRPr="007D34F5">
        <w:rPr>
          <w:rFonts w:ascii="Book Antiqua" w:hAnsi="Book Antiqua" w:cs="Calibri"/>
          <w:spacing w:val="-1"/>
          <w:lang w:val="en-GB"/>
        </w:rPr>
        <w:t>a</w:t>
      </w:r>
      <w:r w:rsidRPr="007D34F5">
        <w:rPr>
          <w:rFonts w:ascii="Book Antiqua" w:hAnsi="Book Antiqua" w:cs="Calibri"/>
          <w:spacing w:val="-3"/>
          <w:lang w:val="en-GB"/>
        </w:rPr>
        <w:t>i</w:t>
      </w:r>
      <w:r w:rsidRPr="007D34F5">
        <w:rPr>
          <w:rFonts w:ascii="Book Antiqua" w:hAnsi="Book Antiqua" w:cs="Calibri"/>
          <w:lang w:val="en-GB"/>
        </w:rPr>
        <w:t>r</w:t>
      </w:r>
      <w:r w:rsidRPr="007D34F5">
        <w:rPr>
          <w:rFonts w:ascii="Book Antiqua" w:hAnsi="Book Antiqua" w:cs="Calibri"/>
          <w:spacing w:val="3"/>
          <w:lang w:val="en-GB"/>
        </w:rPr>
        <w:t xml:space="preserve"> </w:t>
      </w:r>
      <w:r w:rsidRPr="007D34F5">
        <w:rPr>
          <w:rFonts w:ascii="Book Antiqua" w:hAnsi="Book Antiqua" w:cs="Calibri"/>
          <w:lang w:val="en-GB"/>
        </w:rPr>
        <w:t>li</w:t>
      </w:r>
      <w:r w:rsidRPr="007D34F5">
        <w:rPr>
          <w:rFonts w:ascii="Book Antiqua" w:hAnsi="Book Antiqua" w:cs="Calibri"/>
          <w:spacing w:val="-1"/>
          <w:lang w:val="en-GB"/>
        </w:rPr>
        <w:t>n</w:t>
      </w:r>
      <w:r w:rsidRPr="007D34F5">
        <w:rPr>
          <w:rFonts w:ascii="Book Antiqua" w:hAnsi="Book Antiqua" w:cs="Calibri"/>
          <w:lang w:val="en-GB"/>
        </w:rPr>
        <w:t>k</w:t>
      </w:r>
      <w:r w:rsidRPr="007D34F5">
        <w:rPr>
          <w:rFonts w:ascii="Book Antiqua" w:hAnsi="Book Antiqua" w:cs="Calibri"/>
          <w:spacing w:val="3"/>
          <w:lang w:val="en-GB"/>
        </w:rPr>
        <w:t xml:space="preserve"> </w:t>
      </w:r>
      <w:r w:rsidRPr="007D34F5">
        <w:rPr>
          <w:rFonts w:ascii="Book Antiqua" w:hAnsi="Book Antiqua" w:cs="Calibri"/>
          <w:spacing w:val="-1"/>
          <w:lang w:val="en-GB"/>
        </w:rPr>
        <w:t>p</w:t>
      </w:r>
      <w:r w:rsidRPr="007D34F5">
        <w:rPr>
          <w:rFonts w:ascii="Book Antiqua" w:hAnsi="Book Antiqua" w:cs="Calibri"/>
          <w:lang w:val="en-GB"/>
        </w:rPr>
        <w:t>r</w:t>
      </w:r>
      <w:r w:rsidRPr="007D34F5">
        <w:rPr>
          <w:rFonts w:ascii="Book Antiqua" w:hAnsi="Book Antiqua" w:cs="Calibri"/>
          <w:spacing w:val="-1"/>
          <w:lang w:val="en-GB"/>
        </w:rPr>
        <w:t>o</w:t>
      </w:r>
      <w:r w:rsidRPr="007D34F5">
        <w:rPr>
          <w:rFonts w:ascii="Book Antiqua" w:hAnsi="Book Antiqua" w:cs="Calibri"/>
          <w:spacing w:val="1"/>
          <w:lang w:val="en-GB"/>
        </w:rPr>
        <w:t>v</w:t>
      </w:r>
      <w:r w:rsidRPr="007D34F5">
        <w:rPr>
          <w:rFonts w:ascii="Book Antiqua" w:hAnsi="Book Antiqua" w:cs="Calibri"/>
          <w:lang w:val="en-GB"/>
        </w:rPr>
        <w:t>i</w:t>
      </w:r>
      <w:r w:rsidRPr="007D34F5">
        <w:rPr>
          <w:rFonts w:ascii="Book Antiqua" w:hAnsi="Book Antiqua" w:cs="Calibri"/>
          <w:spacing w:val="-1"/>
          <w:lang w:val="en-GB"/>
        </w:rPr>
        <w:t>d</w:t>
      </w:r>
      <w:r w:rsidRPr="007D34F5">
        <w:rPr>
          <w:rFonts w:ascii="Book Antiqua" w:hAnsi="Book Antiqua" w:cs="Calibri"/>
          <w:lang w:val="en-GB"/>
        </w:rPr>
        <w:t>ed</w:t>
      </w:r>
      <w:r w:rsidRPr="007D34F5">
        <w:rPr>
          <w:rFonts w:ascii="Book Antiqua" w:hAnsi="Book Antiqua" w:cs="Calibri"/>
          <w:spacing w:val="3"/>
          <w:lang w:val="en-GB"/>
        </w:rPr>
        <w:t xml:space="preserve"> </w:t>
      </w:r>
      <w:r w:rsidRPr="007D34F5">
        <w:rPr>
          <w:rFonts w:ascii="Book Antiqua" w:hAnsi="Book Antiqua" w:cs="Calibri"/>
          <w:spacing w:val="-3"/>
          <w:lang w:val="en-GB"/>
        </w:rPr>
        <w:t>a</w:t>
      </w:r>
      <w:r w:rsidRPr="007D34F5">
        <w:rPr>
          <w:rFonts w:ascii="Book Antiqua" w:hAnsi="Book Antiqua" w:cs="Calibri"/>
          <w:lang w:val="en-GB"/>
        </w:rPr>
        <w:t>t</w:t>
      </w:r>
      <w:r w:rsidRPr="007D34F5">
        <w:rPr>
          <w:rFonts w:ascii="Book Antiqua" w:hAnsi="Book Antiqua" w:cs="Calibri"/>
          <w:spacing w:val="3"/>
          <w:lang w:val="en-GB"/>
        </w:rPr>
        <w:t xml:space="preserve"> </w:t>
      </w:r>
      <w:r w:rsidRPr="007D34F5">
        <w:rPr>
          <w:rFonts w:ascii="Book Antiqua" w:hAnsi="Book Antiqua" w:cs="Calibri"/>
          <w:lang w:val="en-GB"/>
        </w:rPr>
        <w:t>the C</w:t>
      </w:r>
      <w:r w:rsidRPr="007D34F5">
        <w:rPr>
          <w:rFonts w:ascii="Book Antiqua" w:hAnsi="Book Antiqua" w:cs="Calibri"/>
          <w:spacing w:val="1"/>
          <w:lang w:val="en-GB"/>
        </w:rPr>
        <w:t>o</w:t>
      </w:r>
      <w:r w:rsidRPr="007D34F5">
        <w:rPr>
          <w:rFonts w:ascii="Book Antiqua" w:hAnsi="Book Antiqua" w:cs="Calibri"/>
          <w:spacing w:val="-1"/>
          <w:lang w:val="en-GB"/>
        </w:rPr>
        <w:t>n</w:t>
      </w:r>
      <w:r w:rsidRPr="007D34F5">
        <w:rPr>
          <w:rFonts w:ascii="Book Antiqua" w:hAnsi="Book Antiqua" w:cs="Calibri"/>
          <w:lang w:val="en-GB"/>
        </w:rPr>
        <w:t>fere</w:t>
      </w:r>
      <w:r w:rsidRPr="007D34F5">
        <w:rPr>
          <w:rFonts w:ascii="Book Antiqua" w:hAnsi="Book Antiqua" w:cs="Calibri"/>
          <w:spacing w:val="-2"/>
          <w:lang w:val="en-GB"/>
        </w:rPr>
        <w:t>n</w:t>
      </w:r>
      <w:r w:rsidRPr="007D34F5">
        <w:rPr>
          <w:rFonts w:ascii="Book Antiqua" w:hAnsi="Book Antiqua" w:cs="Calibri"/>
          <w:lang w:val="en-GB"/>
        </w:rPr>
        <w:t>ce</w:t>
      </w:r>
      <w:r w:rsidRPr="007D34F5">
        <w:rPr>
          <w:rFonts w:ascii="Book Antiqua" w:hAnsi="Book Antiqua" w:cs="Calibri"/>
          <w:spacing w:val="-1"/>
          <w:lang w:val="en-GB"/>
        </w:rPr>
        <w:t xml:space="preserve"> </w:t>
      </w:r>
      <w:r w:rsidRPr="007D34F5">
        <w:rPr>
          <w:rFonts w:ascii="Book Antiqua" w:hAnsi="Book Antiqua" w:cs="Calibri"/>
          <w:lang w:val="en-GB"/>
        </w:rPr>
        <w:t>w</w:t>
      </w:r>
      <w:r w:rsidRPr="007D34F5">
        <w:rPr>
          <w:rFonts w:ascii="Book Antiqua" w:hAnsi="Book Antiqua" w:cs="Calibri"/>
          <w:spacing w:val="1"/>
          <w:lang w:val="en-GB"/>
        </w:rPr>
        <w:t>e</w:t>
      </w:r>
      <w:r w:rsidRPr="007D34F5">
        <w:rPr>
          <w:rFonts w:ascii="Book Antiqua" w:hAnsi="Book Antiqua" w:cs="Calibri"/>
          <w:spacing w:val="-1"/>
          <w:lang w:val="en-GB"/>
        </w:rPr>
        <w:t>b</w:t>
      </w:r>
      <w:r w:rsidRPr="007D34F5">
        <w:rPr>
          <w:rFonts w:ascii="Book Antiqua" w:hAnsi="Book Antiqua" w:cs="Calibri"/>
          <w:lang w:val="en-GB"/>
        </w:rPr>
        <w:t>si</w:t>
      </w:r>
      <w:r w:rsidRPr="007D34F5">
        <w:rPr>
          <w:rFonts w:ascii="Book Antiqua" w:hAnsi="Book Antiqua" w:cs="Calibri"/>
          <w:spacing w:val="-2"/>
          <w:lang w:val="en-GB"/>
        </w:rPr>
        <w:t>t</w:t>
      </w:r>
      <w:r w:rsidRPr="007D34F5">
        <w:rPr>
          <w:rFonts w:ascii="Book Antiqua" w:hAnsi="Book Antiqua" w:cs="Calibri"/>
          <w:lang w:val="en-GB"/>
        </w:rPr>
        <w:t xml:space="preserve">e: </w:t>
      </w:r>
      <w:r w:rsidRPr="007D34F5">
        <w:rPr>
          <w:rFonts w:ascii="Book Antiqua" w:hAnsi="Book Antiqua" w:cs="Calibri"/>
          <w:color w:val="0000FF"/>
          <w:spacing w:val="-47"/>
          <w:lang w:val="en-GB"/>
        </w:rPr>
        <w:t xml:space="preserve"> </w:t>
      </w:r>
      <w:hyperlink r:id="rId7" w:tgtFrame="_blank" w:history="1">
        <w:r w:rsidRPr="007D34F5">
          <w:rPr>
            <w:rFonts w:ascii="Book Antiqua" w:hAnsi="Book Antiqua" w:cs="Calibri"/>
            <w:b/>
            <w:bCs/>
            <w:spacing w:val="1"/>
            <w:lang w:val="en-GB"/>
          </w:rPr>
          <w:t>www.iccmit.net</w:t>
        </w:r>
      </w:hyperlink>
    </w:p>
    <w:p w:rsidR="00A35D9D" w:rsidRDefault="007D34F5">
      <w:pPr>
        <w:rPr>
          <w:rFonts w:asciiTheme="majorBidi" w:hAnsiTheme="majorBidi" w:cstheme="majorBidi"/>
          <w:b/>
          <w:bCs/>
          <w:color w:val="333333"/>
          <w:shd w:val="clear" w:color="auto" w:fill="FFFFFF"/>
          <w:lang w:val="en-GB" w:eastAsia="fr-FR"/>
        </w:rPr>
      </w:pPr>
      <w:r>
        <w:rPr>
          <w:rFonts w:asciiTheme="majorBidi" w:hAnsiTheme="majorBidi" w:cstheme="majorBidi"/>
          <w:b/>
          <w:bCs/>
          <w:noProof/>
          <w:color w:val="333333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FC11BA" wp14:editId="6B40B52E">
                <wp:simplePos x="0" y="0"/>
                <wp:positionH relativeFrom="column">
                  <wp:posOffset>-74295</wp:posOffset>
                </wp:positionH>
                <wp:positionV relativeFrom="paragraph">
                  <wp:posOffset>140335</wp:posOffset>
                </wp:positionV>
                <wp:extent cx="1676400" cy="257175"/>
                <wp:effectExtent l="0" t="0" r="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4F5" w:rsidRPr="007D34F5" w:rsidRDefault="007D34F5">
                            <w:pPr>
                              <w:rPr>
                                <w:u w:val="single"/>
                              </w:rPr>
                            </w:pPr>
                            <w:r w:rsidRPr="007D34F5">
                              <w:rPr>
                                <w:rFonts w:ascii="Book Antiqua" w:hAnsi="Book Antiqua" w:cs="Calibri"/>
                                <w:b/>
                                <w:bCs/>
                                <w:color w:val="000000"/>
                                <w:u w:val="single"/>
                                <w:lang w:val="en-GB"/>
                              </w:rPr>
                              <w:t>Sessi</w:t>
                            </w:r>
                            <w:r w:rsidRPr="007D34F5">
                              <w:rPr>
                                <w:rFonts w:ascii="Book Antiqua" w:hAnsi="Book Antiqua" w:cs="Calibri"/>
                                <w:b/>
                                <w:bCs/>
                                <w:color w:val="000000"/>
                                <w:spacing w:val="1"/>
                                <w:u w:val="single"/>
                                <w:lang w:val="en-GB"/>
                              </w:rPr>
                              <w:t>o</w:t>
                            </w:r>
                            <w:r w:rsidRPr="007D34F5">
                              <w:rPr>
                                <w:rFonts w:ascii="Book Antiqua" w:hAnsi="Book Antiqua" w:cs="Calibri"/>
                                <w:b/>
                                <w:bCs/>
                                <w:color w:val="000000"/>
                                <w:u w:val="single"/>
                                <w:lang w:val="en-GB"/>
                              </w:rPr>
                              <w:t>n</w:t>
                            </w:r>
                            <w:r w:rsidRPr="007D34F5">
                              <w:rPr>
                                <w:rFonts w:ascii="Book Antiqua" w:hAnsi="Book Antiqua" w:cs="Calibri"/>
                                <w:b/>
                                <w:bCs/>
                                <w:color w:val="000000"/>
                                <w:spacing w:val="-3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Pr="007D34F5">
                              <w:rPr>
                                <w:rFonts w:ascii="Book Antiqua" w:hAnsi="Book Antiqua" w:cs="Calibri"/>
                                <w:b/>
                                <w:bCs/>
                                <w:color w:val="000000"/>
                                <w:u w:val="single"/>
                                <w:lang w:val="en-GB"/>
                              </w:rPr>
                              <w:t>ch</w:t>
                            </w:r>
                            <w:r w:rsidRPr="007D34F5">
                              <w:rPr>
                                <w:rFonts w:ascii="Book Antiqua" w:hAnsi="Book Antiqua" w:cs="Calibri"/>
                                <w:b/>
                                <w:bCs/>
                                <w:color w:val="000000"/>
                                <w:spacing w:val="-1"/>
                                <w:u w:val="single"/>
                                <w:lang w:val="en-GB"/>
                              </w:rPr>
                              <w:t>a</w:t>
                            </w:r>
                            <w:r w:rsidRPr="007D34F5">
                              <w:rPr>
                                <w:rFonts w:ascii="Book Antiqua" w:hAnsi="Book Antiqua" w:cs="Calibri"/>
                                <w:b/>
                                <w:bCs/>
                                <w:color w:val="000000"/>
                                <w:u w:val="single"/>
                                <w:lang w:val="en-GB"/>
                              </w:rPr>
                              <w:t>ir: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5.85pt;margin-top:11.05pt;width:132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xGuwIAAL4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" filled="f" stroked="f">
                <v:textbox>
                  <w:txbxContent>
                    <w:p w:rsidR="007D34F5" w:rsidRPr="007D34F5" w:rsidRDefault="007D34F5">
                      <w:pPr>
                        <w:rPr>
                          <w:u w:val="single"/>
                        </w:rPr>
                      </w:pPr>
                      <w:r w:rsidRPr="007D34F5">
                        <w:rPr>
                          <w:rFonts w:ascii="Book Antiqua" w:hAnsi="Book Antiqua" w:cs="Calibri"/>
                          <w:b/>
                          <w:bCs/>
                          <w:color w:val="000000"/>
                          <w:u w:val="single"/>
                          <w:lang w:val="en-GB"/>
                        </w:rPr>
                        <w:t>Sessi</w:t>
                      </w:r>
                      <w:r w:rsidRPr="007D34F5">
                        <w:rPr>
                          <w:rFonts w:ascii="Book Antiqua" w:hAnsi="Book Antiqua" w:cs="Calibri"/>
                          <w:b/>
                          <w:bCs/>
                          <w:color w:val="000000"/>
                          <w:spacing w:val="1"/>
                          <w:u w:val="single"/>
                          <w:lang w:val="en-GB"/>
                        </w:rPr>
                        <w:t>o</w:t>
                      </w:r>
                      <w:r w:rsidRPr="007D34F5">
                        <w:rPr>
                          <w:rFonts w:ascii="Book Antiqua" w:hAnsi="Book Antiqua" w:cs="Calibri"/>
                          <w:b/>
                          <w:bCs/>
                          <w:color w:val="000000"/>
                          <w:u w:val="single"/>
                          <w:lang w:val="en-GB"/>
                        </w:rPr>
                        <w:t>n</w:t>
                      </w:r>
                      <w:r w:rsidRPr="007D34F5">
                        <w:rPr>
                          <w:rFonts w:ascii="Book Antiqua" w:hAnsi="Book Antiqua" w:cs="Calibri"/>
                          <w:b/>
                          <w:bCs/>
                          <w:color w:val="000000"/>
                          <w:spacing w:val="-3"/>
                          <w:u w:val="single"/>
                          <w:lang w:val="en-GB"/>
                        </w:rPr>
                        <w:t xml:space="preserve"> </w:t>
                      </w:r>
                      <w:r w:rsidRPr="007D34F5">
                        <w:rPr>
                          <w:rFonts w:ascii="Book Antiqua" w:hAnsi="Book Antiqua" w:cs="Calibri"/>
                          <w:b/>
                          <w:bCs/>
                          <w:color w:val="000000"/>
                          <w:u w:val="single"/>
                          <w:lang w:val="en-GB"/>
                        </w:rPr>
                        <w:t>ch</w:t>
                      </w:r>
                      <w:r w:rsidRPr="007D34F5">
                        <w:rPr>
                          <w:rFonts w:ascii="Book Antiqua" w:hAnsi="Book Antiqua" w:cs="Calibri"/>
                          <w:b/>
                          <w:bCs/>
                          <w:color w:val="000000"/>
                          <w:spacing w:val="-1"/>
                          <w:u w:val="single"/>
                          <w:lang w:val="en-GB"/>
                        </w:rPr>
                        <w:t>a</w:t>
                      </w:r>
                      <w:r w:rsidRPr="007D34F5">
                        <w:rPr>
                          <w:rFonts w:ascii="Book Antiqua" w:hAnsi="Book Antiqua" w:cs="Calibri"/>
                          <w:b/>
                          <w:bCs/>
                          <w:color w:val="000000"/>
                          <w:u w:val="single"/>
                          <w:lang w:val="en-GB"/>
                        </w:rPr>
                        <w:t>ir:</w:t>
                      </w:r>
                    </w:p>
                  </w:txbxContent>
                </v:textbox>
              </v:shape>
            </w:pict>
          </mc:Fallback>
        </mc:AlternateContent>
      </w:r>
    </w:p>
    <w:p w:rsidR="007D34F5" w:rsidRDefault="007D34F5">
      <w:pPr>
        <w:rPr>
          <w:rFonts w:asciiTheme="majorBidi" w:hAnsiTheme="majorBidi" w:cstheme="majorBidi"/>
          <w:b/>
          <w:bCs/>
          <w:color w:val="333333"/>
          <w:shd w:val="clear" w:color="auto" w:fill="FFFFFF"/>
          <w:lang w:val="en-GB" w:eastAsia="fr-FR"/>
        </w:rPr>
      </w:pPr>
    </w:p>
    <w:p w:rsidR="007D34F5" w:rsidRDefault="007D34F5">
      <w:pPr>
        <w:rPr>
          <w:rFonts w:asciiTheme="majorBidi" w:hAnsiTheme="majorBidi" w:cstheme="majorBidi"/>
          <w:b/>
          <w:bCs/>
          <w:color w:val="333333"/>
          <w:shd w:val="clear" w:color="auto" w:fill="FFFFFF"/>
          <w:lang w:val="en-GB" w:eastAsia="fr-FR"/>
        </w:rPr>
      </w:pPr>
    </w:p>
    <w:p w:rsidR="007D34F5" w:rsidRPr="007D34F5" w:rsidRDefault="007D34F5" w:rsidP="007D34F5">
      <w:pPr>
        <w:widowControl/>
        <w:shd w:val="clear" w:color="auto" w:fill="FFFFFF"/>
        <w:autoSpaceDE/>
        <w:autoSpaceDN/>
        <w:ind w:left="700"/>
        <w:rPr>
          <w:rFonts w:ascii="Book Antiqua" w:hAnsi="Book Antiqua" w:cs="Calibri"/>
          <w:spacing w:val="-1"/>
          <w:lang w:val="en-GB"/>
        </w:rPr>
      </w:pPr>
      <w:r>
        <w:rPr>
          <w:rFonts w:ascii="Arial" w:hAnsi="Arial" w:cs="Arial"/>
          <w:b/>
          <w:bCs/>
          <w:noProof/>
          <w:color w:val="000000" w:themeColor="text1"/>
          <w:sz w:val="20"/>
          <w:szCs w:val="20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A5C65" wp14:editId="35676695">
                <wp:simplePos x="0" y="0"/>
                <wp:positionH relativeFrom="column">
                  <wp:posOffset>255905</wp:posOffset>
                </wp:positionH>
                <wp:positionV relativeFrom="paragraph">
                  <wp:posOffset>325120</wp:posOffset>
                </wp:positionV>
                <wp:extent cx="0" cy="1060450"/>
                <wp:effectExtent l="19050" t="0" r="19050" b="63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4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15pt,25.6pt" to="20.1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" strokecolor="black [3040]" strokeweight="3pt"/>
            </w:pict>
          </mc:Fallback>
        </mc:AlternateContent>
      </w:r>
      <w:proofErr w:type="spellStart"/>
      <w:r w:rsidRPr="007D34F5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en-GB" w:eastAsia="fr-FR"/>
        </w:rPr>
        <w:t>Dr.</w:t>
      </w:r>
      <w:proofErr w:type="spellEnd"/>
      <w:r w:rsidRPr="007D34F5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en-GB" w:eastAsia="fr-FR"/>
        </w:rPr>
        <w:t xml:space="preserve"> </w:t>
      </w:r>
      <w:proofErr w:type="spellStart"/>
      <w:r w:rsidRPr="007D34F5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en-GB" w:eastAsia="fr-FR"/>
        </w:rPr>
        <w:t>Bassam</w:t>
      </w:r>
      <w:proofErr w:type="spellEnd"/>
      <w:r w:rsidRPr="007D34F5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en-GB" w:eastAsia="fr-FR"/>
        </w:rPr>
        <w:t xml:space="preserve"> A </w:t>
      </w:r>
      <w:proofErr w:type="spellStart"/>
      <w:r w:rsidRPr="007D34F5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lang w:val="en-GB" w:eastAsia="fr-FR"/>
        </w:rPr>
        <w:t>Zafar</w:t>
      </w:r>
      <w:proofErr w:type="spellEnd"/>
      <w:r w:rsidRPr="007D34F5">
        <w:rPr>
          <w:rFonts w:ascii="Arial" w:hAnsi="Arial" w:cs="Arial"/>
          <w:b/>
          <w:bCs/>
          <w:color w:val="990000"/>
          <w:sz w:val="20"/>
          <w:szCs w:val="20"/>
          <w:u w:val="single"/>
          <w:lang w:val="en-GB" w:eastAsia="fr-FR"/>
        </w:rPr>
        <w:br/>
      </w:r>
      <w:r w:rsidRPr="007D34F5">
        <w:rPr>
          <w:rFonts w:ascii="Book Antiqua" w:hAnsi="Book Antiqua" w:cs="Calibri"/>
          <w:spacing w:val="-1"/>
          <w:lang w:val="en-GB"/>
        </w:rPr>
        <w:t>Associate Professor in Software Engineering,</w:t>
      </w:r>
    </w:p>
    <w:p w:rsidR="007D34F5" w:rsidRPr="007D34F5" w:rsidRDefault="007D34F5" w:rsidP="007D34F5">
      <w:pPr>
        <w:pStyle w:val="Paragraphedeliste"/>
        <w:widowControl/>
        <w:numPr>
          <w:ilvl w:val="0"/>
          <w:numId w:val="3"/>
        </w:numPr>
        <w:shd w:val="clear" w:color="auto" w:fill="FFFFFF"/>
        <w:autoSpaceDE/>
        <w:autoSpaceDN/>
        <w:rPr>
          <w:rFonts w:ascii="Book Antiqua" w:hAnsi="Book Antiqua" w:cs="Calibri"/>
          <w:spacing w:val="-1"/>
          <w:lang w:val="en-GB"/>
        </w:rPr>
      </w:pPr>
      <w:r w:rsidRPr="007D34F5">
        <w:rPr>
          <w:rFonts w:ascii="Book Antiqua" w:hAnsi="Book Antiqua" w:cs="Calibri"/>
          <w:spacing w:val="-1"/>
          <w:lang w:val="en-GB"/>
        </w:rPr>
        <w:t>      Chairman of Computer &amp; Information Technology Department ( Community College)</w:t>
      </w:r>
    </w:p>
    <w:p w:rsidR="007D34F5" w:rsidRPr="007D34F5" w:rsidRDefault="007D34F5" w:rsidP="007D34F5">
      <w:pPr>
        <w:pStyle w:val="Paragraphedeliste"/>
        <w:widowControl/>
        <w:numPr>
          <w:ilvl w:val="0"/>
          <w:numId w:val="3"/>
        </w:numPr>
        <w:shd w:val="clear" w:color="auto" w:fill="FFFFFF"/>
        <w:autoSpaceDE/>
        <w:autoSpaceDN/>
        <w:rPr>
          <w:rFonts w:ascii="Book Antiqua" w:hAnsi="Book Antiqua" w:cs="Calibri"/>
          <w:spacing w:val="-1"/>
          <w:lang w:val="en-GB"/>
        </w:rPr>
      </w:pPr>
      <w:r w:rsidRPr="007D34F5">
        <w:rPr>
          <w:rFonts w:ascii="Book Antiqua" w:hAnsi="Book Antiqua" w:cs="Calibri"/>
          <w:spacing w:val="-1"/>
          <w:lang w:val="en-GB"/>
        </w:rPr>
        <w:t>      General Supervisor of the Labs &amp; Technical Affairs </w:t>
      </w:r>
    </w:p>
    <w:p w:rsidR="007D34F5" w:rsidRPr="007D34F5" w:rsidRDefault="007D34F5" w:rsidP="007D34F5">
      <w:pPr>
        <w:pStyle w:val="Paragraphedeliste"/>
        <w:widowControl/>
        <w:numPr>
          <w:ilvl w:val="0"/>
          <w:numId w:val="3"/>
        </w:numPr>
        <w:shd w:val="clear" w:color="auto" w:fill="FFFFFF"/>
        <w:autoSpaceDE/>
        <w:autoSpaceDN/>
        <w:rPr>
          <w:rFonts w:ascii="Book Antiqua" w:hAnsi="Book Antiqua" w:cs="Calibri"/>
          <w:spacing w:val="-1"/>
          <w:lang w:val="en-GB"/>
        </w:rPr>
      </w:pPr>
      <w:r w:rsidRPr="007D34F5">
        <w:rPr>
          <w:rFonts w:ascii="Book Antiqua" w:hAnsi="Book Antiqua" w:cs="Calibri"/>
          <w:spacing w:val="-1"/>
          <w:lang w:val="en-GB"/>
        </w:rPr>
        <w:t>      Information Systems Department</w:t>
      </w:r>
      <w:r>
        <w:rPr>
          <w:rFonts w:ascii="Book Antiqua" w:hAnsi="Book Antiqua" w:cs="Calibri"/>
          <w:spacing w:val="-1"/>
          <w:lang w:val="en-GB"/>
        </w:rPr>
        <w:t xml:space="preserve"> </w:t>
      </w:r>
      <w:r w:rsidRPr="007D34F5">
        <w:rPr>
          <w:rFonts w:ascii="Book Antiqua" w:hAnsi="Book Antiqua" w:cs="Calibri"/>
          <w:spacing w:val="-1"/>
          <w:lang w:val="en-GB"/>
        </w:rPr>
        <w:t>College of Comp</w:t>
      </w:r>
      <w:r>
        <w:rPr>
          <w:rFonts w:ascii="Book Antiqua" w:hAnsi="Book Antiqua" w:cs="Calibri"/>
          <w:spacing w:val="-1"/>
          <w:lang w:val="en-GB"/>
        </w:rPr>
        <w:t xml:space="preserve">uting and Information </w:t>
      </w:r>
      <w:proofErr w:type="spellStart"/>
      <w:r>
        <w:rPr>
          <w:rFonts w:ascii="Book Antiqua" w:hAnsi="Book Antiqua" w:cs="Calibri"/>
          <w:spacing w:val="-1"/>
          <w:lang w:val="en-GB"/>
        </w:rPr>
        <w:t>Technolog</w:t>
      </w:r>
      <w:proofErr w:type="spellEnd"/>
      <w:r>
        <w:rPr>
          <w:rFonts w:ascii="Book Antiqua" w:hAnsi="Book Antiqua" w:cs="Calibri"/>
          <w:spacing w:val="-1"/>
          <w:lang w:val="en-GB"/>
        </w:rPr>
        <w:t xml:space="preserve"> </w:t>
      </w:r>
      <w:r w:rsidRPr="007D34F5">
        <w:rPr>
          <w:rFonts w:ascii="Book Antiqua" w:hAnsi="Book Antiqua" w:cs="Calibri"/>
          <w:spacing w:val="-1"/>
          <w:lang w:val="en-GB"/>
        </w:rPr>
        <w:t xml:space="preserve">King </w:t>
      </w:r>
      <w:proofErr w:type="spellStart"/>
      <w:r w:rsidRPr="007D34F5">
        <w:rPr>
          <w:rFonts w:ascii="Book Antiqua" w:hAnsi="Book Antiqua" w:cs="Calibri"/>
          <w:spacing w:val="-1"/>
          <w:lang w:val="en-GB"/>
        </w:rPr>
        <w:t>Abdulaziz</w:t>
      </w:r>
      <w:proofErr w:type="spellEnd"/>
      <w:r w:rsidRPr="007D34F5">
        <w:rPr>
          <w:rFonts w:ascii="Book Antiqua" w:hAnsi="Book Antiqua" w:cs="Calibri"/>
          <w:spacing w:val="-1"/>
          <w:lang w:val="en-GB"/>
        </w:rPr>
        <w:t xml:space="preserve"> University</w:t>
      </w:r>
    </w:p>
    <w:p w:rsidR="007D34F5" w:rsidRPr="000818E3" w:rsidRDefault="007D34F5" w:rsidP="007D34F5">
      <w:pPr>
        <w:adjustRightInd w:val="0"/>
        <w:spacing w:line="270" w:lineRule="exact"/>
        <w:ind w:left="100" w:right="3608"/>
        <w:jc w:val="both"/>
        <w:rPr>
          <w:rFonts w:ascii="Book Antiqua" w:hAnsi="Book Antiqua"/>
          <w:color w:val="000000"/>
          <w:spacing w:val="1"/>
          <w:lang w:val="en-GB"/>
        </w:rPr>
      </w:pPr>
    </w:p>
    <w:p w:rsidR="007D34F5" w:rsidRPr="007D34F5" w:rsidRDefault="007D34F5" w:rsidP="007D34F5">
      <w:pPr>
        <w:adjustRightInd w:val="0"/>
        <w:spacing w:line="270" w:lineRule="exact"/>
        <w:ind w:left="100" w:right="366"/>
        <w:jc w:val="both"/>
        <w:rPr>
          <w:rFonts w:ascii="Book Antiqua" w:hAnsi="Book Antiqua"/>
          <w:color w:val="000000"/>
          <w:lang w:val="fr-FR"/>
        </w:rPr>
      </w:pPr>
      <w:r w:rsidRPr="006F7BC7">
        <w:rPr>
          <w:rFonts w:ascii="Book Antiqua" w:hAnsi="Book Antiqua"/>
          <w:color w:val="000000"/>
          <w:lang w:val="en-GB"/>
        </w:rPr>
        <w:t xml:space="preserve">        </w:t>
      </w:r>
      <w:r w:rsidRPr="007D34F5">
        <w:rPr>
          <w:rFonts w:ascii="Book Antiqua" w:hAnsi="Book Antiqua"/>
          <w:color w:val="000000"/>
          <w:lang w:val="fr-FR"/>
        </w:rPr>
        <w:t>E</w:t>
      </w:r>
      <w:r w:rsidRPr="007D34F5">
        <w:rPr>
          <w:rFonts w:ascii="Book Antiqua" w:hAnsi="Book Antiqua"/>
          <w:color w:val="000000"/>
          <w:spacing w:val="-1"/>
          <w:lang w:val="fr-FR"/>
        </w:rPr>
        <w:t>-</w:t>
      </w:r>
      <w:r w:rsidRPr="007D34F5">
        <w:rPr>
          <w:rFonts w:ascii="Book Antiqua" w:hAnsi="Book Antiqua"/>
          <w:color w:val="000000"/>
          <w:lang w:val="fr-FR"/>
        </w:rPr>
        <w:t>m</w:t>
      </w:r>
      <w:r w:rsidRPr="007D34F5">
        <w:rPr>
          <w:rFonts w:ascii="Book Antiqua" w:hAnsi="Book Antiqua"/>
          <w:color w:val="000000"/>
          <w:spacing w:val="-1"/>
          <w:lang w:val="fr-FR"/>
        </w:rPr>
        <w:t>a</w:t>
      </w:r>
      <w:r w:rsidRPr="007D34F5">
        <w:rPr>
          <w:rFonts w:ascii="Book Antiqua" w:hAnsi="Book Antiqua"/>
          <w:color w:val="000000"/>
          <w:lang w:val="fr-FR"/>
        </w:rPr>
        <w:t xml:space="preserve">il: </w:t>
      </w:r>
      <w:hyperlink r:id="rId8" w:history="1">
        <w:r w:rsidRPr="000409C4">
          <w:rPr>
            <w:rStyle w:val="Lienhypertexte"/>
            <w:rFonts w:ascii="Book Antiqua" w:hAnsi="Book Antiqua"/>
            <w:lang w:val="fr-FR"/>
          </w:rPr>
          <w:t>bzafar@kau.edu.sa</w:t>
        </w:r>
      </w:hyperlink>
      <w:r w:rsidRPr="007D34F5">
        <w:rPr>
          <w:rStyle w:val="Lienhypertexte"/>
          <w:rFonts w:ascii="Book Antiqua" w:hAnsi="Book Antiqua"/>
          <w:u w:val="none"/>
          <w:lang w:val="fr-FR"/>
        </w:rPr>
        <w:t xml:space="preserve">          </w:t>
      </w:r>
      <w:r w:rsidRPr="007D34F5">
        <w:rPr>
          <w:rStyle w:val="Lienhypertexte"/>
          <w:u w:val="none"/>
          <w:lang w:val="fr-FR"/>
        </w:rPr>
        <w:t>Mobile</w:t>
      </w:r>
      <w:r w:rsidRPr="007D34F5">
        <w:rPr>
          <w:rFonts w:ascii="Book Antiqua" w:hAnsi="Book Antiqua"/>
          <w:color w:val="000000"/>
          <w:lang w:val="fr-FR"/>
        </w:rPr>
        <w:t xml:space="preserve">: </w:t>
      </w:r>
    </w:p>
    <w:p w:rsidR="007D34F5" w:rsidRPr="000818E3" w:rsidRDefault="007D34F5" w:rsidP="007D34F5">
      <w:pPr>
        <w:adjustRightInd w:val="0"/>
        <w:spacing w:line="270" w:lineRule="exact"/>
        <w:ind w:left="100" w:right="3608"/>
        <w:jc w:val="both"/>
        <w:rPr>
          <w:rFonts w:ascii="Book Antiqua" w:hAnsi="Book Antiqua"/>
          <w:color w:val="000000"/>
        </w:rPr>
      </w:pPr>
      <w:r w:rsidRPr="000818E3">
        <w:rPr>
          <w:rFonts w:ascii="Book Antiqua" w:hAnsi="Book Antiqua"/>
          <w:color w:val="000000"/>
          <w:spacing w:val="-1"/>
        </w:rPr>
        <w:t>+</w:t>
      </w:r>
      <w:r w:rsidRPr="000818E3">
        <w:rPr>
          <w:rFonts w:ascii="Book Antiqua" w:hAnsi="Book Antiqua"/>
          <w:color w:val="000000"/>
        </w:rPr>
        <w:t>966</w:t>
      </w:r>
      <w:r w:rsidRPr="000818E3">
        <w:rPr>
          <w:rFonts w:ascii="Book Antiqua" w:hAnsi="Book Antiqua"/>
          <w:color w:val="000000"/>
          <w:spacing w:val="-1"/>
        </w:rPr>
        <w:t>-</w:t>
      </w:r>
    </w:p>
    <w:p w:rsidR="007D34F5" w:rsidRPr="000818E3" w:rsidRDefault="007D34F5" w:rsidP="007D34F5">
      <w:pPr>
        <w:adjustRightInd w:val="0"/>
        <w:spacing w:before="5" w:line="280" w:lineRule="exact"/>
        <w:rPr>
          <w:rFonts w:ascii="Book Antiqua" w:hAnsi="Book Antiqua"/>
          <w:color w:val="000000"/>
          <w:sz w:val="28"/>
          <w:szCs w:val="28"/>
        </w:rPr>
      </w:pPr>
      <w:r>
        <w:rPr>
          <w:rFonts w:ascii="Book Antiqua" w:hAnsi="Book Antiqua"/>
          <w:noProof/>
          <w:color w:val="00000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-71659</wp:posOffset>
                </wp:positionH>
                <wp:positionV relativeFrom="paragraph">
                  <wp:posOffset>137543</wp:posOffset>
                </wp:positionV>
                <wp:extent cx="3269411" cy="2044461"/>
                <wp:effectExtent l="0" t="0" r="26670" b="133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411" cy="2044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4F5" w:rsidRPr="007D34F5" w:rsidRDefault="006F7BC7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3174521" cy="1972323"/>
                                  <wp:effectExtent l="0" t="0" r="6985" b="889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-20171206-WA0004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74644" cy="19723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-5.65pt;margin-top:10.85pt;width:257.45pt;height:16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" fillcolor="white [3201]" strokeweight=".5pt">
                <v:textbox>
                  <w:txbxContent>
                    <w:p w:rsidR="007D34F5" w:rsidRPr="007D34F5" w:rsidRDefault="006F7BC7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3174521" cy="1972323"/>
                            <wp:effectExtent l="0" t="0" r="6985" b="889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-20171206-WA000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74644" cy="19723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D34F5" w:rsidRPr="000818E3" w:rsidRDefault="007D34F5" w:rsidP="007D34F5">
      <w:pPr>
        <w:adjustRightInd w:val="0"/>
        <w:ind w:left="130"/>
        <w:rPr>
          <w:rFonts w:ascii="Book Antiqua" w:hAnsi="Book Antiqua"/>
          <w:color w:val="000000"/>
          <w:sz w:val="20"/>
          <w:szCs w:val="20"/>
        </w:rPr>
      </w:pPr>
    </w:p>
    <w:p w:rsidR="007D34F5" w:rsidRPr="00063208" w:rsidRDefault="007D34F5">
      <w:pPr>
        <w:rPr>
          <w:rFonts w:asciiTheme="majorBidi" w:hAnsiTheme="majorBidi" w:cstheme="majorBidi"/>
          <w:b/>
          <w:bCs/>
          <w:color w:val="333333"/>
          <w:shd w:val="clear" w:color="auto" w:fill="FFFFFF"/>
          <w:lang w:val="en-GB" w:eastAsia="fr-FR"/>
        </w:rPr>
      </w:pPr>
      <w:bookmarkStart w:id="0" w:name="_GoBack"/>
      <w:bookmarkEnd w:id="0"/>
    </w:p>
    <w:sectPr w:rsidR="007D34F5" w:rsidRPr="00063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200A"/>
    <w:multiLevelType w:val="multilevel"/>
    <w:tmpl w:val="9EEE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B2AB2"/>
    <w:multiLevelType w:val="hybridMultilevel"/>
    <w:tmpl w:val="30CA339A"/>
    <w:lvl w:ilvl="0" w:tplc="040C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621A39FF"/>
    <w:multiLevelType w:val="hybridMultilevel"/>
    <w:tmpl w:val="70141C50"/>
    <w:lvl w:ilvl="0" w:tplc="040C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08"/>
    <w:rsid w:val="00063208"/>
    <w:rsid w:val="00151492"/>
    <w:rsid w:val="00306FC2"/>
    <w:rsid w:val="003A7542"/>
    <w:rsid w:val="006F7BC7"/>
    <w:rsid w:val="007D34F5"/>
    <w:rsid w:val="00950CD6"/>
    <w:rsid w:val="00AF5238"/>
    <w:rsid w:val="00DC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542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Titre1">
    <w:name w:val="heading 1"/>
    <w:basedOn w:val="Normal"/>
    <w:link w:val="Titre1Car"/>
    <w:uiPriority w:val="9"/>
    <w:qFormat/>
    <w:rsid w:val="00063208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3208"/>
    <w:pPr>
      <w:keepNext/>
      <w:widowControl/>
      <w:autoSpaceDE/>
      <w:autoSpaceDN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A7542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063208"/>
    <w:pPr>
      <w:widowControl/>
      <w:autoSpaceDE/>
      <w:autoSpaceDN/>
      <w:spacing w:before="100" w:beforeAutospacing="1" w:after="100" w:afterAutospacing="1"/>
    </w:pPr>
    <w:rPr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063208"/>
    <w:rPr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63208"/>
    <w:rPr>
      <w:rFonts w:ascii="Cambria" w:hAnsi="Cambria"/>
      <w:b/>
      <w:bCs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AF5238"/>
    <w:pPr>
      <w:ind w:left="720"/>
      <w:contextualSpacing/>
    </w:pPr>
  </w:style>
  <w:style w:type="character" w:styleId="Lienhypertexte">
    <w:name w:val="Hyperlink"/>
    <w:uiPriority w:val="99"/>
    <w:unhideWhenUsed/>
    <w:rsid w:val="007D34F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34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4F5"/>
    <w:rPr>
      <w:rFonts w:ascii="Tahoma" w:hAnsi="Tahoma" w:cs="Tahoma"/>
      <w:sz w:val="16"/>
      <w:szCs w:val="16"/>
      <w:lang w:val="en-US"/>
    </w:rPr>
  </w:style>
  <w:style w:type="character" w:styleId="lev">
    <w:name w:val="Strong"/>
    <w:basedOn w:val="Policepardfaut"/>
    <w:uiPriority w:val="22"/>
    <w:qFormat/>
    <w:rsid w:val="007D34F5"/>
    <w:rPr>
      <w:b/>
      <w:bCs/>
    </w:rPr>
  </w:style>
  <w:style w:type="character" w:styleId="Accentuation">
    <w:name w:val="Emphasis"/>
    <w:basedOn w:val="Policepardfaut"/>
    <w:uiPriority w:val="20"/>
    <w:qFormat/>
    <w:rsid w:val="007D34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542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Titre1">
    <w:name w:val="heading 1"/>
    <w:basedOn w:val="Normal"/>
    <w:link w:val="Titre1Car"/>
    <w:uiPriority w:val="9"/>
    <w:qFormat/>
    <w:rsid w:val="00063208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3208"/>
    <w:pPr>
      <w:keepNext/>
      <w:widowControl/>
      <w:autoSpaceDE/>
      <w:autoSpaceDN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A7542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063208"/>
    <w:pPr>
      <w:widowControl/>
      <w:autoSpaceDE/>
      <w:autoSpaceDN/>
      <w:spacing w:before="100" w:beforeAutospacing="1" w:after="100" w:afterAutospacing="1"/>
    </w:pPr>
    <w:rPr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063208"/>
    <w:rPr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63208"/>
    <w:rPr>
      <w:rFonts w:ascii="Cambria" w:hAnsi="Cambria"/>
      <w:b/>
      <w:bCs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AF5238"/>
    <w:pPr>
      <w:ind w:left="720"/>
      <w:contextualSpacing/>
    </w:pPr>
  </w:style>
  <w:style w:type="character" w:styleId="Lienhypertexte">
    <w:name w:val="Hyperlink"/>
    <w:uiPriority w:val="99"/>
    <w:unhideWhenUsed/>
    <w:rsid w:val="007D34F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34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4F5"/>
    <w:rPr>
      <w:rFonts w:ascii="Tahoma" w:hAnsi="Tahoma" w:cs="Tahoma"/>
      <w:sz w:val="16"/>
      <w:szCs w:val="16"/>
      <w:lang w:val="en-US"/>
    </w:rPr>
  </w:style>
  <w:style w:type="character" w:styleId="lev">
    <w:name w:val="Strong"/>
    <w:basedOn w:val="Policepardfaut"/>
    <w:uiPriority w:val="22"/>
    <w:qFormat/>
    <w:rsid w:val="007D34F5"/>
    <w:rPr>
      <w:b/>
      <w:bCs/>
    </w:rPr>
  </w:style>
  <w:style w:type="character" w:styleId="Accentuation">
    <w:name w:val="Emphasis"/>
    <w:basedOn w:val="Policepardfaut"/>
    <w:uiPriority w:val="20"/>
    <w:qFormat/>
    <w:rsid w:val="007D34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afar@kau.edu.s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ccmit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FA949-164B-4AA2-B809-30B72B73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2017-12-05T19:55:00Z</dcterms:created>
  <dcterms:modified xsi:type="dcterms:W3CDTF">2017-12-07T13:56:00Z</dcterms:modified>
</cp:coreProperties>
</file>